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8F1410" w:rsidRPr="00E767E7" w14:paraId="008DFD59" w14:textId="77777777" w:rsidTr="005B6128">
        <w:tc>
          <w:tcPr>
            <w:tcW w:w="9016" w:type="dxa"/>
          </w:tcPr>
          <w:p w14:paraId="74E28511" w14:textId="77777777" w:rsidR="008F1410" w:rsidRDefault="008F1410" w:rsidP="008F1410">
            <w:pPr>
              <w:rPr>
                <w:rFonts w:ascii="Tahoma" w:hAnsi="Tahoma" w:cs="Tahoma"/>
                <w:sz w:val="20"/>
                <w:lang w:val="nl-NL"/>
              </w:rPr>
            </w:pPr>
            <w:r>
              <w:rPr>
                <w:noProof/>
              </w:rPr>
              <w:drawing>
                <wp:anchor distT="0" distB="0" distL="114300" distR="114300" simplePos="0" relativeHeight="251658752" behindDoc="1" locked="0" layoutInCell="1" allowOverlap="1" wp14:anchorId="45D1B751" wp14:editId="19727F76">
                  <wp:simplePos x="0" y="0"/>
                  <wp:positionH relativeFrom="column">
                    <wp:posOffset>1680210</wp:posOffset>
                  </wp:positionH>
                  <wp:positionV relativeFrom="paragraph">
                    <wp:posOffset>-102235</wp:posOffset>
                  </wp:positionV>
                  <wp:extent cx="2482215" cy="1143000"/>
                  <wp:effectExtent l="0" t="0" r="0" b="0"/>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215" cy="1143000"/>
                          </a:xfrm>
                          <a:prstGeom prst="rect">
                            <a:avLst/>
                          </a:prstGeom>
                        </pic:spPr>
                      </pic:pic>
                    </a:graphicData>
                  </a:graphic>
                  <wp14:sizeRelH relativeFrom="margin">
                    <wp14:pctWidth>0</wp14:pctWidth>
                  </wp14:sizeRelH>
                  <wp14:sizeRelV relativeFrom="margin">
                    <wp14:pctHeight>0</wp14:pctHeight>
                  </wp14:sizeRelV>
                </wp:anchor>
              </w:drawing>
            </w:r>
          </w:p>
          <w:p w14:paraId="3117D36A" w14:textId="77777777" w:rsidR="008F1410" w:rsidRPr="009607A4" w:rsidRDefault="008F1410" w:rsidP="008F1410">
            <w:pPr>
              <w:jc w:val="center"/>
              <w:rPr>
                <w:rFonts w:ascii="Tahoma" w:hAnsi="Tahoma" w:cs="Tahoma"/>
                <w:sz w:val="20"/>
                <w:szCs w:val="20"/>
                <w:lang w:val="fr-FR"/>
              </w:rPr>
            </w:pPr>
            <w:r w:rsidRPr="009607A4">
              <w:rPr>
                <w:rFonts w:ascii="Tahoma" w:hAnsi="Tahoma" w:cs="Tahoma"/>
                <w:sz w:val="20"/>
                <w:szCs w:val="20"/>
                <w:lang w:val="fr-FR"/>
              </w:rPr>
              <w:t>Département Santé &amp; Environnement</w:t>
            </w:r>
          </w:p>
          <w:p w14:paraId="7A165542" w14:textId="77777777" w:rsidR="008F1410" w:rsidRPr="009607A4" w:rsidRDefault="008F1410" w:rsidP="008F1410">
            <w:pPr>
              <w:jc w:val="center"/>
              <w:rPr>
                <w:rFonts w:ascii="Tahoma" w:hAnsi="Tahoma" w:cs="Tahoma"/>
                <w:sz w:val="20"/>
                <w:lang w:val="fr-FR"/>
              </w:rPr>
            </w:pPr>
            <w:r w:rsidRPr="009607A4">
              <w:rPr>
                <w:rFonts w:ascii="Tahoma" w:hAnsi="Tahoma" w:cs="Tahoma"/>
                <w:sz w:val="20"/>
                <w:szCs w:val="20"/>
                <w:lang w:val="fr-FR"/>
              </w:rPr>
              <w:t>Service Protection de la Santé</w:t>
            </w:r>
          </w:p>
          <w:p w14:paraId="5A3D6664" w14:textId="77777777" w:rsidR="008F1410" w:rsidRPr="008F1410" w:rsidRDefault="008F1410">
            <w:pPr>
              <w:rPr>
                <w:lang w:val="fr-FR"/>
              </w:rPr>
            </w:pPr>
          </w:p>
        </w:tc>
      </w:tr>
      <w:tr w:rsidR="008F1410" w:rsidRPr="00E767E7" w14:paraId="56306CE6" w14:textId="77777777" w:rsidTr="005B6128">
        <w:tc>
          <w:tcPr>
            <w:tcW w:w="9016" w:type="dxa"/>
          </w:tcPr>
          <w:p w14:paraId="39B7FA55" w14:textId="77777777" w:rsidR="003B3256" w:rsidRDefault="003B3256" w:rsidP="008F1410">
            <w:pPr>
              <w:jc w:val="center"/>
              <w:rPr>
                <w:rFonts w:ascii="Tahoma" w:hAnsi="Tahoma"/>
                <w:caps/>
                <w:sz w:val="28"/>
                <w:szCs w:val="28"/>
                <w:lang w:val="fr-FR" w:eastAsia="en-US"/>
              </w:rPr>
            </w:pPr>
          </w:p>
          <w:p w14:paraId="6F6597EA" w14:textId="54F08A6F" w:rsidR="008F1410" w:rsidRDefault="008F1410" w:rsidP="008F1410">
            <w:pPr>
              <w:jc w:val="center"/>
              <w:rPr>
                <w:rFonts w:ascii="Tahoma" w:hAnsi="Tahoma" w:cs="Tahoma"/>
                <w:caps/>
                <w:sz w:val="28"/>
                <w:szCs w:val="28"/>
                <w:lang w:val="fr-FR"/>
              </w:rPr>
            </w:pPr>
            <w:r w:rsidRPr="003B3256">
              <w:rPr>
                <w:rFonts w:ascii="Tahoma" w:hAnsi="Tahoma"/>
                <w:caps/>
                <w:sz w:val="28"/>
                <w:szCs w:val="28"/>
                <w:lang w:val="fr-FR" w:eastAsia="en-US"/>
              </w:rPr>
              <w:t>Formulaire</w:t>
            </w:r>
            <w:r w:rsidR="0063305A">
              <w:rPr>
                <w:rFonts w:ascii="Tahoma" w:hAnsi="Tahoma"/>
                <w:caps/>
                <w:sz w:val="28"/>
                <w:szCs w:val="28"/>
                <w:lang w:val="fr-FR" w:eastAsia="en-US"/>
              </w:rPr>
              <w:t>*</w:t>
            </w:r>
            <w:r w:rsidRPr="003B3256">
              <w:rPr>
                <w:rFonts w:ascii="Tahoma" w:hAnsi="Tahoma" w:cs="Tahoma"/>
                <w:caps/>
                <w:sz w:val="28"/>
                <w:szCs w:val="28"/>
                <w:lang w:val="fr-FR"/>
              </w:rPr>
              <w:t xml:space="preserve"> de demande D’AUTORISATION </w:t>
            </w:r>
            <w:r w:rsidRPr="003B3256">
              <w:rPr>
                <w:rFonts w:ascii="Tahoma" w:hAnsi="Tahoma" w:cs="Tahoma"/>
                <w:caps/>
                <w:sz w:val="28"/>
                <w:szCs w:val="28"/>
                <w:lang w:val="fr-FR"/>
              </w:rPr>
              <w:br/>
              <w:t xml:space="preserve">D’utilisation D’un PRODUIT RADIOACTIF </w:t>
            </w:r>
            <w:r w:rsidRPr="003B3256">
              <w:rPr>
                <w:rFonts w:ascii="Tahoma" w:hAnsi="Tahoma" w:cs="Tahoma"/>
                <w:caps/>
                <w:sz w:val="28"/>
                <w:szCs w:val="28"/>
                <w:lang w:val="fr-FR"/>
              </w:rPr>
              <w:br/>
              <w:t>dans un essai clinique ou dans unE investigation clinique</w:t>
            </w:r>
          </w:p>
          <w:p w14:paraId="2333FA21" w14:textId="22E4E70E" w:rsidR="00126682" w:rsidRDefault="0063305A" w:rsidP="0063305A">
            <w:pPr>
              <w:rPr>
                <w:rFonts w:ascii="Tahoma" w:hAnsi="Tahoma" w:cs="Tahoma"/>
                <w:sz w:val="16"/>
                <w:szCs w:val="16"/>
                <w:lang w:val="fr-FR"/>
              </w:rPr>
            </w:pPr>
            <w:r>
              <w:rPr>
                <w:rFonts w:ascii="Tahoma" w:hAnsi="Tahoma" w:cs="Tahoma"/>
                <w:sz w:val="18"/>
                <w:szCs w:val="18"/>
                <w:lang w:val="fr-FR"/>
              </w:rPr>
              <w:t>*</w:t>
            </w:r>
            <w:r w:rsidR="007179AC">
              <w:rPr>
                <w:rFonts w:ascii="Tahoma" w:hAnsi="Tahoma" w:cs="Tahoma"/>
                <w:sz w:val="16"/>
                <w:szCs w:val="16"/>
                <w:lang w:val="fr-FR"/>
              </w:rPr>
              <w:t>Modèle de formulaire</w:t>
            </w:r>
            <w:r w:rsidR="00DB544D">
              <w:rPr>
                <w:rFonts w:ascii="Tahoma" w:hAnsi="Tahoma" w:cs="Tahoma"/>
                <w:sz w:val="16"/>
                <w:szCs w:val="16"/>
                <w:lang w:val="fr-FR"/>
              </w:rPr>
              <w:t xml:space="preserve"> (contenu minimal)</w:t>
            </w:r>
          </w:p>
          <w:p w14:paraId="2E228243" w14:textId="77777777" w:rsidR="00126682" w:rsidRPr="00126682" w:rsidRDefault="00126682" w:rsidP="0063305A">
            <w:pPr>
              <w:rPr>
                <w:rFonts w:ascii="Tahoma" w:hAnsi="Tahoma" w:cs="Tahoma"/>
                <w:sz w:val="16"/>
                <w:szCs w:val="16"/>
                <w:lang w:val="fr-FR"/>
              </w:rPr>
            </w:pPr>
          </w:p>
          <w:p w14:paraId="38102BEE" w14:textId="77777777" w:rsidR="00032F75" w:rsidRDefault="00FB4333" w:rsidP="003B02BE">
            <w:pPr>
              <w:ind w:left="34"/>
              <w:rPr>
                <w:rFonts w:ascii="Tahoma" w:hAnsi="Tahoma" w:cs="Tahoma"/>
                <w:sz w:val="16"/>
                <w:szCs w:val="16"/>
                <w:lang w:val="fr-FR"/>
              </w:rPr>
            </w:pPr>
            <w:r w:rsidRPr="00126682">
              <w:rPr>
                <w:rFonts w:ascii="Tahoma" w:hAnsi="Tahoma" w:cs="Tahoma"/>
                <w:sz w:val="16"/>
                <w:szCs w:val="16"/>
                <w:lang w:val="fr-FR"/>
              </w:rPr>
              <w:t>Référence</w:t>
            </w:r>
            <w:r w:rsidR="00032F75">
              <w:rPr>
                <w:rFonts w:ascii="Tahoma" w:hAnsi="Tahoma" w:cs="Tahoma"/>
                <w:sz w:val="16"/>
                <w:szCs w:val="16"/>
                <w:lang w:val="fr-FR"/>
              </w:rPr>
              <w:t>s</w:t>
            </w:r>
            <w:r w:rsidRPr="00126682">
              <w:rPr>
                <w:rFonts w:ascii="Tahoma" w:hAnsi="Tahoma" w:cs="Tahoma"/>
                <w:sz w:val="16"/>
                <w:szCs w:val="16"/>
                <w:lang w:val="fr-FR"/>
              </w:rPr>
              <w:t> :</w:t>
            </w:r>
            <w:r w:rsidR="003B02BE">
              <w:rPr>
                <w:rFonts w:ascii="Tahoma" w:hAnsi="Tahoma" w:cs="Tahoma"/>
                <w:sz w:val="16"/>
                <w:szCs w:val="16"/>
                <w:lang w:val="fr-FR"/>
              </w:rPr>
              <w:t xml:space="preserve"> </w:t>
            </w:r>
          </w:p>
          <w:p w14:paraId="57866C48" w14:textId="5F260959" w:rsidR="00032F75" w:rsidRPr="00042FDB" w:rsidRDefault="00FB4333" w:rsidP="00032F75">
            <w:pPr>
              <w:pStyle w:val="Paragraphedeliste"/>
              <w:numPr>
                <w:ilvl w:val="0"/>
                <w:numId w:val="12"/>
              </w:numPr>
              <w:rPr>
                <w:sz w:val="16"/>
                <w:szCs w:val="16"/>
                <w:lang w:val="fr-BE"/>
              </w:rPr>
            </w:pPr>
            <w:r w:rsidRPr="00042FDB">
              <w:rPr>
                <w:rFonts w:ascii="Tahoma" w:hAnsi="Tahoma" w:cs="Tahoma"/>
                <w:sz w:val="16"/>
                <w:szCs w:val="16"/>
                <w:lang w:val="fr-FR"/>
              </w:rPr>
              <w:t>Art</w:t>
            </w:r>
            <w:r w:rsidR="00042FDB">
              <w:rPr>
                <w:rFonts w:ascii="Tahoma" w:hAnsi="Tahoma" w:cs="Tahoma"/>
                <w:sz w:val="16"/>
                <w:szCs w:val="16"/>
                <w:lang w:val="fr-FR"/>
              </w:rPr>
              <w:t>icle</w:t>
            </w:r>
            <w:r w:rsidRPr="00042FDB">
              <w:rPr>
                <w:rFonts w:ascii="Tahoma" w:hAnsi="Tahoma" w:cs="Tahoma"/>
                <w:sz w:val="16"/>
                <w:szCs w:val="16"/>
                <w:lang w:val="fr-FR"/>
              </w:rPr>
              <w:t xml:space="preserve"> 36 </w:t>
            </w:r>
            <w:r w:rsidR="00042FDB">
              <w:rPr>
                <w:rFonts w:ascii="Tahoma" w:hAnsi="Tahoma" w:cs="Tahoma"/>
                <w:sz w:val="16"/>
                <w:szCs w:val="16"/>
                <w:lang w:val="fr-FR"/>
              </w:rPr>
              <w:t>de l’arrêté royal</w:t>
            </w:r>
            <w:r w:rsidRPr="00042FDB">
              <w:rPr>
                <w:rFonts w:ascii="Tahoma" w:hAnsi="Tahoma" w:cs="Tahoma"/>
                <w:sz w:val="16"/>
                <w:szCs w:val="16"/>
                <w:lang w:val="fr-FR"/>
              </w:rPr>
              <w:t xml:space="preserve"> du 12 juillet 2015 relatif aux produits radioactifs destinés à un usage in vitro ou in vivo en médecine humaine, en méde</w:t>
            </w:r>
            <w:r w:rsidR="00126682" w:rsidRPr="00042FDB">
              <w:rPr>
                <w:rFonts w:ascii="Tahoma" w:hAnsi="Tahoma" w:cs="Tahoma"/>
                <w:sz w:val="16"/>
                <w:szCs w:val="16"/>
                <w:lang w:val="fr-FR"/>
              </w:rPr>
              <w:t>c</w:t>
            </w:r>
            <w:r w:rsidRPr="00042FDB">
              <w:rPr>
                <w:rFonts w:ascii="Tahoma" w:hAnsi="Tahoma" w:cs="Tahoma"/>
                <w:sz w:val="16"/>
                <w:szCs w:val="16"/>
                <w:lang w:val="fr-FR"/>
              </w:rPr>
              <w:t>ine vétérinaire</w:t>
            </w:r>
            <w:r w:rsidR="00126682" w:rsidRPr="00042FDB">
              <w:rPr>
                <w:rFonts w:ascii="Tahoma" w:hAnsi="Tahoma" w:cs="Tahoma"/>
                <w:sz w:val="16"/>
                <w:szCs w:val="16"/>
                <w:lang w:val="fr-FR"/>
              </w:rPr>
              <w:t>, dans un essai clinique ou dans une investigation clinique</w:t>
            </w:r>
            <w:r w:rsidR="003B02BE" w:rsidRPr="00042FDB">
              <w:rPr>
                <w:rFonts w:ascii="Tahoma" w:hAnsi="Tahoma" w:cs="Tahoma"/>
                <w:sz w:val="16"/>
                <w:szCs w:val="16"/>
                <w:lang w:val="fr-FR"/>
              </w:rPr>
              <w:t xml:space="preserve"> </w:t>
            </w:r>
          </w:p>
          <w:p w14:paraId="623CEBD6" w14:textId="31061C90" w:rsidR="00126682" w:rsidRPr="007179AC" w:rsidRDefault="00126682" w:rsidP="00042FDB">
            <w:pPr>
              <w:pStyle w:val="Paragraphedeliste"/>
              <w:numPr>
                <w:ilvl w:val="0"/>
                <w:numId w:val="12"/>
              </w:numPr>
              <w:rPr>
                <w:sz w:val="16"/>
                <w:szCs w:val="16"/>
                <w:lang w:val="fr-BE"/>
              </w:rPr>
            </w:pPr>
            <w:r w:rsidRPr="00042FDB">
              <w:rPr>
                <w:rFonts w:ascii="Tahoma" w:hAnsi="Tahoma" w:cs="Tahoma"/>
                <w:sz w:val="16"/>
                <w:szCs w:val="16"/>
                <w:lang w:val="fr-FR"/>
              </w:rPr>
              <w:t>Art</w:t>
            </w:r>
            <w:r w:rsidR="00042FDB">
              <w:rPr>
                <w:rFonts w:ascii="Tahoma" w:hAnsi="Tahoma" w:cs="Tahoma"/>
                <w:sz w:val="16"/>
                <w:szCs w:val="16"/>
                <w:lang w:val="fr-FR"/>
              </w:rPr>
              <w:t>icle</w:t>
            </w:r>
            <w:r w:rsidRPr="00042FDB">
              <w:rPr>
                <w:rFonts w:ascii="Tahoma" w:hAnsi="Tahoma" w:cs="Tahoma"/>
                <w:sz w:val="16"/>
                <w:szCs w:val="16"/>
                <w:lang w:val="fr-FR"/>
              </w:rPr>
              <w:t xml:space="preserve"> 20 </w:t>
            </w:r>
            <w:r w:rsidR="00042FDB">
              <w:rPr>
                <w:rFonts w:ascii="Tahoma" w:hAnsi="Tahoma" w:cs="Tahoma"/>
                <w:sz w:val="16"/>
                <w:szCs w:val="16"/>
                <w:lang w:val="fr-FR"/>
              </w:rPr>
              <w:t>de l’arrêté royal</w:t>
            </w:r>
            <w:r w:rsidRPr="00042FDB">
              <w:rPr>
                <w:rFonts w:ascii="Tahoma" w:hAnsi="Tahoma" w:cs="Tahoma"/>
                <w:sz w:val="16"/>
                <w:szCs w:val="16"/>
                <w:lang w:val="fr-FR"/>
              </w:rPr>
              <w:t xml:space="preserve"> </w:t>
            </w:r>
            <w:r w:rsidR="007179AC" w:rsidRPr="007179AC">
              <w:rPr>
                <w:rFonts w:ascii="Tahoma" w:hAnsi="Tahoma" w:cs="Tahoma"/>
                <w:sz w:val="16"/>
                <w:szCs w:val="16"/>
                <w:lang w:val="fr-FR"/>
              </w:rPr>
              <w:t>du 13 février 2020 relatif aux expositions médicales et aux expositions à des fins d'imagerie non médicale avec des équipements radiologiques médicaux</w:t>
            </w:r>
            <w:r w:rsidR="007179AC">
              <w:rPr>
                <w:rFonts w:ascii="Tahoma" w:hAnsi="Tahoma" w:cs="Tahoma"/>
                <w:sz w:val="16"/>
                <w:szCs w:val="16"/>
                <w:lang w:val="fr-FR"/>
              </w:rPr>
              <w:t xml:space="preserve"> (arrêté </w:t>
            </w:r>
            <w:r w:rsidRPr="00042FDB">
              <w:rPr>
                <w:rFonts w:ascii="Tahoma" w:hAnsi="Tahoma" w:cs="Tahoma"/>
                <w:sz w:val="16"/>
                <w:szCs w:val="16"/>
                <w:lang w:val="fr-FR"/>
              </w:rPr>
              <w:t>expositions médicales</w:t>
            </w:r>
            <w:r w:rsidR="007179AC">
              <w:rPr>
                <w:rFonts w:ascii="Tahoma" w:hAnsi="Tahoma" w:cs="Tahoma"/>
                <w:sz w:val="16"/>
                <w:szCs w:val="16"/>
                <w:lang w:val="fr-FR"/>
              </w:rPr>
              <w:t>)</w:t>
            </w:r>
            <w:r w:rsidR="003B02BE" w:rsidRPr="00042FDB">
              <w:rPr>
                <w:rFonts w:ascii="Tahoma" w:hAnsi="Tahoma" w:cs="Tahoma"/>
                <w:sz w:val="16"/>
                <w:szCs w:val="16"/>
                <w:lang w:val="fr-FR"/>
              </w:rPr>
              <w:t xml:space="preserve"> &amp; </w:t>
            </w:r>
            <w:r w:rsidR="00042FDB">
              <w:rPr>
                <w:rFonts w:ascii="Tahoma" w:hAnsi="Tahoma" w:cs="Tahoma"/>
                <w:sz w:val="16"/>
                <w:szCs w:val="16"/>
                <w:lang w:val="fr-FR"/>
              </w:rPr>
              <w:t>r</w:t>
            </w:r>
            <w:r w:rsidR="003B02BE" w:rsidRPr="00042FDB">
              <w:rPr>
                <w:rFonts w:ascii="Tahoma" w:hAnsi="Tahoma" w:cs="Tahoma"/>
                <w:sz w:val="16"/>
                <w:szCs w:val="16"/>
                <w:lang w:val="fr-FR"/>
              </w:rPr>
              <w:t xml:space="preserve">èglement technique du 30 mars 2020 fixant les contraintes de dose pour les personnes participant à des expérimentations sur la personne humaine qui impliquent des expositions médicales et pour </w:t>
            </w:r>
            <w:r w:rsidR="003B02BE" w:rsidRPr="007179AC">
              <w:rPr>
                <w:rFonts w:ascii="Tahoma" w:hAnsi="Tahoma" w:cs="Tahoma"/>
                <w:sz w:val="16"/>
                <w:szCs w:val="16"/>
                <w:lang w:val="fr-FR"/>
              </w:rPr>
              <w:t>lesquelles aucun avantage médical direct n'est attendu de ces expositions</w:t>
            </w:r>
          </w:p>
        </w:tc>
      </w:tr>
      <w:tr w:rsidR="008F1410" w:rsidRPr="00C60A41" w14:paraId="02AB5B01" w14:textId="77777777" w:rsidTr="005B6128">
        <w:tc>
          <w:tcPr>
            <w:tcW w:w="9016" w:type="dxa"/>
          </w:tcPr>
          <w:p w14:paraId="645DB9FA" w14:textId="7C1CE80B" w:rsidR="008F1410" w:rsidRPr="005B6128" w:rsidRDefault="008F1410" w:rsidP="008F1410">
            <w:pPr>
              <w:pStyle w:val="Paragraphedeliste"/>
              <w:numPr>
                <w:ilvl w:val="0"/>
                <w:numId w:val="1"/>
              </w:numPr>
              <w:rPr>
                <w:rFonts w:ascii="Tahoma" w:hAnsi="Tahoma" w:cs="Tahoma"/>
                <w:b/>
                <w:bCs/>
                <w:color w:val="000000" w:themeColor="text1"/>
                <w:lang w:val="fr-BE"/>
              </w:rPr>
            </w:pPr>
            <w:r w:rsidRPr="00D11EC6">
              <w:rPr>
                <w:rFonts w:ascii="Tahoma" w:hAnsi="Tahoma" w:cs="Tahoma"/>
                <w:b/>
                <w:bCs/>
                <w:color w:val="000000" w:themeColor="text1"/>
                <w:lang w:val="fr-BE"/>
              </w:rPr>
              <w:t xml:space="preserve"> </w:t>
            </w:r>
            <w:r w:rsidR="00B40F5B" w:rsidRPr="005B6128">
              <w:rPr>
                <w:rFonts w:ascii="Tahoma" w:hAnsi="Tahoma" w:cs="Tahoma"/>
                <w:b/>
                <w:bCs/>
                <w:color w:val="000000" w:themeColor="text1"/>
                <w:u w:val="single"/>
                <w:lang w:val="fr-FR"/>
              </w:rPr>
              <w:t>E</w:t>
            </w:r>
            <w:r w:rsidRPr="005B6128">
              <w:rPr>
                <w:rFonts w:ascii="Tahoma" w:hAnsi="Tahoma" w:cs="Tahoma"/>
                <w:b/>
                <w:bCs/>
                <w:color w:val="000000" w:themeColor="text1"/>
                <w:u w:val="single"/>
                <w:lang w:val="fr-FR"/>
              </w:rPr>
              <w:t>ssai clinique ou investigation clinique</w:t>
            </w:r>
            <w:r w:rsidRPr="00D11EC6">
              <w:rPr>
                <w:rFonts w:ascii="Tahoma" w:hAnsi="Tahoma" w:cs="Tahoma"/>
                <w:b/>
                <w:bCs/>
                <w:color w:val="000000" w:themeColor="text1"/>
                <w:lang w:val="fr-FR"/>
              </w:rPr>
              <w:t xml:space="preserve"> </w:t>
            </w:r>
          </w:p>
          <w:p w14:paraId="7D28F334" w14:textId="5F2FE41E" w:rsidR="00AD6394" w:rsidRPr="005B6128" w:rsidRDefault="00AD6394" w:rsidP="00AD6394">
            <w:pPr>
              <w:pStyle w:val="Paragraphedeliste"/>
              <w:numPr>
                <w:ilvl w:val="1"/>
                <w:numId w:val="1"/>
              </w:numPr>
              <w:rPr>
                <w:rFonts w:ascii="Tahoma" w:hAnsi="Tahoma" w:cs="Tahoma"/>
                <w:b/>
                <w:bCs/>
                <w:color w:val="000000" w:themeColor="text1"/>
                <w:sz w:val="20"/>
                <w:szCs w:val="20"/>
                <w:lang w:val="fr-BE"/>
              </w:rPr>
            </w:pPr>
            <w:r w:rsidRPr="005B6128">
              <w:rPr>
                <w:rFonts w:ascii="Tahoma" w:hAnsi="Tahoma" w:cs="Tahoma"/>
                <w:b/>
                <w:bCs/>
                <w:color w:val="000000" w:themeColor="text1"/>
                <w:sz w:val="20"/>
                <w:szCs w:val="20"/>
                <w:lang w:val="fr-FR"/>
              </w:rPr>
              <w:t>Titre</w:t>
            </w:r>
          </w:p>
          <w:p w14:paraId="7B935BA6" w14:textId="19851FBC" w:rsidR="00AD6394" w:rsidRPr="005B6128" w:rsidRDefault="00AD6394" w:rsidP="00AD6394">
            <w:pPr>
              <w:pStyle w:val="Paragraphedeliste"/>
              <w:numPr>
                <w:ilvl w:val="1"/>
                <w:numId w:val="1"/>
              </w:numPr>
              <w:rPr>
                <w:rFonts w:ascii="Tahoma" w:hAnsi="Tahoma" w:cs="Tahoma"/>
                <w:b/>
                <w:bCs/>
                <w:color w:val="000000" w:themeColor="text1"/>
                <w:sz w:val="20"/>
                <w:szCs w:val="20"/>
                <w:lang w:val="fr-BE"/>
              </w:rPr>
            </w:pPr>
            <w:r w:rsidRPr="005B6128">
              <w:rPr>
                <w:rFonts w:ascii="Tahoma" w:hAnsi="Tahoma" w:cs="Tahoma"/>
                <w:b/>
                <w:bCs/>
                <w:color w:val="000000" w:themeColor="text1"/>
                <w:sz w:val="20"/>
                <w:szCs w:val="20"/>
                <w:lang w:val="fr-BE"/>
              </w:rPr>
              <w:t>Numéro « </w:t>
            </w:r>
            <w:proofErr w:type="spellStart"/>
            <w:r w:rsidRPr="005B6128">
              <w:rPr>
                <w:rFonts w:ascii="Tahoma" w:hAnsi="Tahoma" w:cs="Tahoma"/>
                <w:b/>
                <w:bCs/>
                <w:color w:val="000000" w:themeColor="text1"/>
                <w:sz w:val="20"/>
                <w:szCs w:val="20"/>
                <w:lang w:val="fr-BE"/>
              </w:rPr>
              <w:t>EudraCT</w:t>
            </w:r>
            <w:proofErr w:type="spellEnd"/>
            <w:r w:rsidRPr="005B6128">
              <w:rPr>
                <w:rFonts w:ascii="Tahoma" w:hAnsi="Tahoma" w:cs="Tahoma"/>
                <w:b/>
                <w:bCs/>
                <w:color w:val="000000" w:themeColor="text1"/>
                <w:sz w:val="20"/>
                <w:szCs w:val="20"/>
                <w:lang w:val="fr-BE"/>
              </w:rPr>
              <w:t> » ou « EU CT »</w:t>
            </w:r>
          </w:p>
          <w:p w14:paraId="04194066" w14:textId="4CC4F11A" w:rsidR="00AD6394" w:rsidRPr="005B6128" w:rsidRDefault="00AD6394" w:rsidP="00AD6394">
            <w:pPr>
              <w:pStyle w:val="Paragraphedeliste"/>
              <w:numPr>
                <w:ilvl w:val="1"/>
                <w:numId w:val="1"/>
              </w:numPr>
              <w:rPr>
                <w:rFonts w:ascii="Tahoma" w:hAnsi="Tahoma" w:cs="Tahoma"/>
                <w:b/>
                <w:bCs/>
                <w:color w:val="000000" w:themeColor="text1"/>
                <w:sz w:val="20"/>
                <w:szCs w:val="20"/>
                <w:lang w:val="fr-BE"/>
              </w:rPr>
            </w:pPr>
            <w:r w:rsidRPr="005B6128">
              <w:rPr>
                <w:rFonts w:ascii="Tahoma" w:hAnsi="Tahoma" w:cs="Tahoma"/>
                <w:b/>
                <w:bCs/>
                <w:sz w:val="20"/>
                <w:szCs w:val="20"/>
                <w:lang w:val="fr-BE"/>
              </w:rPr>
              <w:t>Objectif</w:t>
            </w:r>
          </w:p>
          <w:p w14:paraId="44F23871" w14:textId="1F21C27D" w:rsidR="00AD6394" w:rsidRDefault="00AD6394" w:rsidP="00AD6394">
            <w:pPr>
              <w:pStyle w:val="Paragraphedeliste"/>
              <w:numPr>
                <w:ilvl w:val="1"/>
                <w:numId w:val="1"/>
              </w:numPr>
              <w:rPr>
                <w:rFonts w:ascii="Tahoma" w:hAnsi="Tahoma" w:cs="Tahoma"/>
                <w:b/>
                <w:bCs/>
                <w:sz w:val="20"/>
                <w:szCs w:val="20"/>
                <w:lang w:val="fr-BE"/>
              </w:rPr>
            </w:pPr>
            <w:r w:rsidRPr="005B6128">
              <w:rPr>
                <w:rFonts w:ascii="Tahoma" w:hAnsi="Tahoma" w:cs="Tahoma"/>
                <w:b/>
                <w:bCs/>
                <w:sz w:val="20"/>
                <w:szCs w:val="20"/>
                <w:lang w:val="fr-BE"/>
              </w:rPr>
              <w:t>Durée estimée</w:t>
            </w:r>
          </w:p>
          <w:p w14:paraId="10CD2FFF" w14:textId="77777777" w:rsidR="008F1410" w:rsidRDefault="005B6128" w:rsidP="005B6128">
            <w:pPr>
              <w:pStyle w:val="Paragraphedeliste"/>
              <w:numPr>
                <w:ilvl w:val="1"/>
                <w:numId w:val="1"/>
              </w:numPr>
              <w:rPr>
                <w:rFonts w:ascii="Tahoma" w:hAnsi="Tahoma" w:cs="Tahoma"/>
                <w:b/>
                <w:bCs/>
                <w:sz w:val="20"/>
                <w:szCs w:val="20"/>
                <w:lang w:val="fr-BE"/>
              </w:rPr>
            </w:pPr>
            <w:r>
              <w:rPr>
                <w:rFonts w:ascii="Tahoma" w:hAnsi="Tahoma" w:cs="Tahoma"/>
                <w:b/>
                <w:bCs/>
                <w:sz w:val="20"/>
                <w:szCs w:val="20"/>
                <w:lang w:val="fr-BE"/>
              </w:rPr>
              <w:t>Synthèse</w:t>
            </w:r>
          </w:p>
          <w:p w14:paraId="40133AE1" w14:textId="77777777" w:rsidR="0063305A" w:rsidRDefault="0063305A" w:rsidP="005B6128">
            <w:pPr>
              <w:pStyle w:val="Paragraphedeliste"/>
              <w:numPr>
                <w:ilvl w:val="1"/>
                <w:numId w:val="1"/>
              </w:numPr>
              <w:rPr>
                <w:rFonts w:ascii="Tahoma" w:hAnsi="Tahoma" w:cs="Tahoma"/>
                <w:b/>
                <w:bCs/>
                <w:sz w:val="20"/>
                <w:szCs w:val="20"/>
                <w:lang w:val="fr-BE"/>
              </w:rPr>
            </w:pPr>
            <w:r>
              <w:rPr>
                <w:rFonts w:ascii="Tahoma" w:hAnsi="Tahoma" w:cs="Tahoma"/>
                <w:b/>
                <w:bCs/>
                <w:sz w:val="20"/>
                <w:szCs w:val="20"/>
                <w:lang w:val="fr-BE"/>
              </w:rPr>
              <w:t>Protocole</w:t>
            </w:r>
          </w:p>
          <w:p w14:paraId="1ACE9809" w14:textId="1A167000" w:rsidR="00730323" w:rsidRPr="00730323" w:rsidRDefault="00730323" w:rsidP="00730323">
            <w:pPr>
              <w:keepLines/>
              <w:widowControl w:val="0"/>
              <w:ind w:left="1444" w:right="-74"/>
              <w:jc w:val="both"/>
              <w:rPr>
                <w:rFonts w:ascii="Tahoma" w:hAnsi="Tahoma" w:cs="Tahoma"/>
                <w:sz w:val="18"/>
                <w:szCs w:val="18"/>
                <w:lang w:val="fr-FR"/>
              </w:rPr>
            </w:pPr>
            <w:r w:rsidRPr="005B6128">
              <w:rPr>
                <w:rFonts w:ascii="Tahoma" w:hAnsi="Tahoma" w:cs="Tahoma"/>
                <w:sz w:val="18"/>
                <w:szCs w:val="18"/>
                <w:lang w:val="fr-FR"/>
              </w:rPr>
              <w:t>□ inclus en annexe</w:t>
            </w:r>
          </w:p>
        </w:tc>
      </w:tr>
      <w:tr w:rsidR="003B3256" w:rsidRPr="00E767E7" w14:paraId="6FF23B94" w14:textId="77777777" w:rsidTr="005B6128">
        <w:tc>
          <w:tcPr>
            <w:tcW w:w="9016" w:type="dxa"/>
          </w:tcPr>
          <w:p w14:paraId="7A04BACA" w14:textId="52829415" w:rsidR="00AD6394" w:rsidRPr="005B6128" w:rsidRDefault="00AD6394" w:rsidP="00E74559">
            <w:pPr>
              <w:keepLines/>
              <w:widowControl w:val="0"/>
              <w:numPr>
                <w:ilvl w:val="0"/>
                <w:numId w:val="1"/>
              </w:numPr>
              <w:ind w:right="-74"/>
              <w:rPr>
                <w:rFonts w:ascii="Tahoma" w:hAnsi="Tahoma" w:cs="Tahoma"/>
                <w:b/>
                <w:color w:val="000000" w:themeColor="text1"/>
                <w:u w:val="single"/>
                <w:lang w:val="fr-FR"/>
              </w:rPr>
            </w:pPr>
            <w:r w:rsidRPr="005B6128">
              <w:rPr>
                <w:rFonts w:ascii="Tahoma" w:hAnsi="Tahoma" w:cs="Tahoma"/>
                <w:b/>
                <w:color w:val="000000" w:themeColor="text1"/>
                <w:u w:val="single"/>
                <w:lang w:val="fr-FR"/>
              </w:rPr>
              <w:t>Demandeur</w:t>
            </w:r>
            <w:r w:rsidR="00B54001">
              <w:rPr>
                <w:rFonts w:ascii="Tahoma" w:hAnsi="Tahoma" w:cs="Tahoma"/>
                <w:b/>
                <w:color w:val="000000" w:themeColor="text1"/>
                <w:u w:val="single"/>
                <w:lang w:val="fr-FR"/>
              </w:rPr>
              <w:t xml:space="preserve">*/soumissionnaire** </w:t>
            </w:r>
          </w:p>
          <w:p w14:paraId="6162CD8B" w14:textId="77777777" w:rsidR="00B54001" w:rsidRPr="005B6128" w:rsidRDefault="00B54001" w:rsidP="00AD6394">
            <w:pPr>
              <w:keepLines/>
              <w:widowControl w:val="0"/>
              <w:numPr>
                <w:ilvl w:val="1"/>
                <w:numId w:val="1"/>
              </w:numPr>
              <w:ind w:right="-74"/>
              <w:rPr>
                <w:rFonts w:ascii="Tahoma" w:hAnsi="Tahoma" w:cs="Tahoma"/>
                <w:b/>
                <w:color w:val="000000" w:themeColor="text1"/>
                <w:sz w:val="20"/>
                <w:szCs w:val="20"/>
                <w:lang w:val="fr-FR"/>
              </w:rPr>
            </w:pPr>
            <w:r w:rsidRPr="005B6128">
              <w:rPr>
                <w:rFonts w:ascii="Tahoma" w:hAnsi="Tahoma" w:cs="Tahoma"/>
                <w:b/>
                <w:color w:val="000000" w:themeColor="text1"/>
                <w:sz w:val="20"/>
                <w:szCs w:val="20"/>
                <w:lang w:val="fr-FR"/>
              </w:rPr>
              <w:t>Demandeur</w:t>
            </w:r>
          </w:p>
          <w:p w14:paraId="072A3DA2" w14:textId="51AC8CCF" w:rsidR="00AD6394" w:rsidRPr="005B6128" w:rsidRDefault="00A97A98" w:rsidP="005B6128">
            <w:pPr>
              <w:keepLines/>
              <w:widowControl w:val="0"/>
              <w:numPr>
                <w:ilvl w:val="2"/>
                <w:numId w:val="1"/>
              </w:numPr>
              <w:ind w:right="-74"/>
              <w:rPr>
                <w:rFonts w:ascii="Tahoma" w:hAnsi="Tahoma" w:cs="Tahoma"/>
                <w:bCs/>
                <w:color w:val="000000" w:themeColor="text1"/>
                <w:sz w:val="18"/>
                <w:szCs w:val="18"/>
                <w:lang w:val="fr-FR"/>
              </w:rPr>
            </w:pPr>
            <w:r w:rsidRPr="005B6128">
              <w:rPr>
                <w:rFonts w:ascii="Tahoma" w:hAnsi="Tahoma" w:cs="Tahoma"/>
                <w:bCs/>
                <w:color w:val="000000" w:themeColor="text1"/>
                <w:sz w:val="18"/>
                <w:szCs w:val="18"/>
                <w:lang w:val="fr-FR"/>
              </w:rPr>
              <w:t>N</w:t>
            </w:r>
            <w:r w:rsidR="003B3256" w:rsidRPr="005B6128">
              <w:rPr>
                <w:rFonts w:ascii="Tahoma" w:hAnsi="Tahoma" w:cs="Tahoma"/>
                <w:bCs/>
                <w:color w:val="000000" w:themeColor="text1"/>
                <w:sz w:val="18"/>
                <w:szCs w:val="18"/>
                <w:lang w:val="fr-FR"/>
              </w:rPr>
              <w:t>om ou raison sociale</w:t>
            </w:r>
          </w:p>
          <w:p w14:paraId="3773FB0E" w14:textId="5BE7BB83" w:rsidR="003B3256" w:rsidRPr="005B6128" w:rsidRDefault="00AD6394" w:rsidP="00B54001">
            <w:pPr>
              <w:keepLines/>
              <w:widowControl w:val="0"/>
              <w:numPr>
                <w:ilvl w:val="2"/>
                <w:numId w:val="1"/>
              </w:numPr>
              <w:ind w:right="-74"/>
              <w:rPr>
                <w:rFonts w:ascii="Tahoma" w:hAnsi="Tahoma" w:cs="Tahoma"/>
                <w:bCs/>
                <w:color w:val="000000" w:themeColor="text1"/>
                <w:lang w:val="fr-FR"/>
              </w:rPr>
            </w:pPr>
            <w:r w:rsidRPr="005B6128">
              <w:rPr>
                <w:rFonts w:ascii="Tahoma" w:hAnsi="Tahoma" w:cs="Tahoma"/>
                <w:bCs/>
                <w:color w:val="000000" w:themeColor="text1"/>
                <w:sz w:val="18"/>
                <w:szCs w:val="18"/>
                <w:lang w:val="fr-FR"/>
              </w:rPr>
              <w:t>A</w:t>
            </w:r>
            <w:r w:rsidR="003B3256" w:rsidRPr="005B6128">
              <w:rPr>
                <w:rFonts w:ascii="Tahoma" w:hAnsi="Tahoma" w:cs="Tahoma"/>
                <w:bCs/>
                <w:color w:val="000000" w:themeColor="text1"/>
                <w:sz w:val="18"/>
                <w:szCs w:val="18"/>
                <w:lang w:val="fr-FR"/>
              </w:rPr>
              <w:t>dresse ou siège social</w:t>
            </w:r>
            <w:r w:rsidR="003B3256" w:rsidRPr="005B6128">
              <w:rPr>
                <w:rFonts w:ascii="Tahoma" w:hAnsi="Tahoma" w:cs="Tahoma"/>
                <w:bCs/>
                <w:color w:val="000000" w:themeColor="text1"/>
                <w:lang w:val="fr-FR"/>
              </w:rPr>
              <w:t xml:space="preserve"> </w:t>
            </w:r>
          </w:p>
          <w:p w14:paraId="38418884" w14:textId="7CF05EA6" w:rsidR="00B54001" w:rsidRPr="005B6128" w:rsidRDefault="00B54001" w:rsidP="005B6128">
            <w:pPr>
              <w:pStyle w:val="Paragraphedeliste"/>
              <w:keepLines/>
              <w:widowControl w:val="0"/>
              <w:numPr>
                <w:ilvl w:val="1"/>
                <w:numId w:val="1"/>
              </w:numPr>
              <w:ind w:right="-74"/>
              <w:rPr>
                <w:rFonts w:ascii="Tahoma" w:hAnsi="Tahoma" w:cs="Tahoma"/>
                <w:bCs/>
                <w:color w:val="000000" w:themeColor="text1"/>
                <w:sz w:val="20"/>
                <w:szCs w:val="20"/>
                <w:lang w:val="fr-FR"/>
              </w:rPr>
            </w:pPr>
            <w:r w:rsidRPr="005B6128">
              <w:rPr>
                <w:rFonts w:ascii="Tahoma" w:hAnsi="Tahoma" w:cs="Tahoma"/>
                <w:b/>
                <w:color w:val="000000" w:themeColor="text1"/>
                <w:sz w:val="20"/>
                <w:szCs w:val="20"/>
                <w:lang w:val="fr-FR"/>
              </w:rPr>
              <w:t>Soumissionnaire</w:t>
            </w:r>
            <w:r w:rsidRPr="005B6128">
              <w:rPr>
                <w:rFonts w:ascii="Tahoma" w:hAnsi="Tahoma" w:cs="Tahoma"/>
                <w:bCs/>
                <w:color w:val="000000" w:themeColor="text1"/>
                <w:sz w:val="20"/>
                <w:szCs w:val="20"/>
                <w:lang w:val="fr-FR"/>
              </w:rPr>
              <w:t xml:space="preserve"> (si différent du demandeur)</w:t>
            </w:r>
          </w:p>
          <w:p w14:paraId="2F6C620B" w14:textId="77777777" w:rsidR="00B54001" w:rsidRPr="005B6128" w:rsidRDefault="00B54001" w:rsidP="00B54001">
            <w:pPr>
              <w:keepLines/>
              <w:widowControl w:val="0"/>
              <w:numPr>
                <w:ilvl w:val="2"/>
                <w:numId w:val="1"/>
              </w:numPr>
              <w:ind w:right="-74"/>
              <w:rPr>
                <w:rFonts w:ascii="Tahoma" w:hAnsi="Tahoma" w:cs="Tahoma"/>
                <w:bCs/>
                <w:color w:val="000000" w:themeColor="text1"/>
                <w:sz w:val="18"/>
                <w:szCs w:val="18"/>
                <w:lang w:val="fr-FR"/>
              </w:rPr>
            </w:pPr>
            <w:r w:rsidRPr="005B6128">
              <w:rPr>
                <w:rFonts w:ascii="Tahoma" w:hAnsi="Tahoma" w:cs="Tahoma"/>
                <w:bCs/>
                <w:color w:val="000000" w:themeColor="text1"/>
                <w:sz w:val="18"/>
                <w:szCs w:val="18"/>
                <w:lang w:val="fr-FR"/>
              </w:rPr>
              <w:t>Nom ou raison sociale</w:t>
            </w:r>
          </w:p>
          <w:p w14:paraId="711AA250" w14:textId="77777777" w:rsidR="00B54001" w:rsidRPr="005B6128" w:rsidRDefault="00B54001" w:rsidP="00B54001">
            <w:pPr>
              <w:keepLines/>
              <w:widowControl w:val="0"/>
              <w:numPr>
                <w:ilvl w:val="2"/>
                <w:numId w:val="1"/>
              </w:numPr>
              <w:ind w:right="-74"/>
              <w:rPr>
                <w:rFonts w:ascii="Tahoma" w:hAnsi="Tahoma" w:cs="Tahoma"/>
                <w:bCs/>
                <w:color w:val="000000" w:themeColor="text1"/>
                <w:sz w:val="18"/>
                <w:szCs w:val="18"/>
                <w:lang w:val="fr-FR"/>
              </w:rPr>
            </w:pPr>
            <w:r w:rsidRPr="005B6128">
              <w:rPr>
                <w:rFonts w:ascii="Tahoma" w:hAnsi="Tahoma" w:cs="Tahoma"/>
                <w:bCs/>
                <w:color w:val="000000" w:themeColor="text1"/>
                <w:sz w:val="18"/>
                <w:szCs w:val="18"/>
                <w:lang w:val="fr-FR"/>
              </w:rPr>
              <w:t xml:space="preserve">Adresse ou siège social </w:t>
            </w:r>
          </w:p>
          <w:p w14:paraId="06D1C0C3" w14:textId="77777777" w:rsidR="003B3256" w:rsidRPr="008F1410" w:rsidRDefault="003B3256" w:rsidP="005B6128">
            <w:pPr>
              <w:keepLines/>
              <w:widowControl w:val="0"/>
              <w:ind w:right="-74"/>
              <w:rPr>
                <w:rFonts w:ascii="Tahoma" w:hAnsi="Tahoma" w:cs="Tahoma"/>
                <w:bCs/>
                <w:color w:val="000000" w:themeColor="text1"/>
                <w:sz w:val="18"/>
                <w:szCs w:val="18"/>
                <w:lang w:val="fr-FR"/>
              </w:rPr>
            </w:pPr>
            <w:r w:rsidRPr="0063305A">
              <w:rPr>
                <w:rFonts w:ascii="Tahoma" w:hAnsi="Tahoma" w:cs="Tahoma"/>
                <w:bCs/>
                <w:color w:val="000000" w:themeColor="text1"/>
                <w:sz w:val="16"/>
                <w:szCs w:val="16"/>
                <w:lang w:val="fr-FR"/>
              </w:rPr>
              <w:t>*</w:t>
            </w:r>
            <w:r w:rsidRPr="005B6128">
              <w:rPr>
                <w:rFonts w:ascii="Tahoma" w:hAnsi="Tahoma" w:cs="Tahoma"/>
                <w:bCs/>
                <w:color w:val="000000" w:themeColor="text1"/>
                <w:sz w:val="16"/>
                <w:szCs w:val="16"/>
                <w:lang w:val="fr-FR"/>
              </w:rPr>
              <w:t xml:space="preserve">Le demandeur est le responsable légal de la procédure de demande relative à l’essai ou de l’investigation clinique ; l’autorisation </w:t>
            </w:r>
            <w:r w:rsidRPr="005B6128">
              <w:rPr>
                <w:rFonts w:ascii="Tahoma" w:hAnsi="Tahoma" w:cs="Tahoma"/>
                <w:bCs/>
                <w:color w:val="000000" w:themeColor="text1"/>
                <w:sz w:val="16"/>
                <w:szCs w:val="16"/>
                <w:u w:val="single"/>
                <w:lang w:val="fr-FR"/>
              </w:rPr>
              <w:t>sera en son nom</w:t>
            </w:r>
            <w:r w:rsidRPr="005B6128">
              <w:rPr>
                <w:rFonts w:ascii="Tahoma" w:hAnsi="Tahoma" w:cs="Tahoma"/>
                <w:bCs/>
                <w:color w:val="000000" w:themeColor="text1"/>
                <w:sz w:val="16"/>
                <w:szCs w:val="16"/>
                <w:lang w:val="fr-FR"/>
              </w:rPr>
              <w:t>.</w:t>
            </w:r>
          </w:p>
          <w:p w14:paraId="64A38355" w14:textId="7677C650" w:rsidR="003B3256" w:rsidRPr="003B3256" w:rsidRDefault="003B3256" w:rsidP="005B6128">
            <w:pPr>
              <w:rPr>
                <w:rFonts w:ascii="Tahoma" w:hAnsi="Tahoma" w:cs="Tahoma"/>
                <w:b/>
                <w:bCs/>
                <w:lang w:val="fr-BE"/>
              </w:rPr>
            </w:pPr>
            <w:r w:rsidRPr="0063305A">
              <w:rPr>
                <w:rFonts w:ascii="Tahoma" w:hAnsi="Tahoma" w:cs="Tahoma"/>
                <w:bCs/>
                <w:color w:val="000000" w:themeColor="text1"/>
                <w:sz w:val="16"/>
                <w:szCs w:val="16"/>
                <w:lang w:val="fr-FR"/>
              </w:rPr>
              <w:t>*</w:t>
            </w:r>
            <w:r w:rsidR="00B54001" w:rsidRPr="0063305A">
              <w:rPr>
                <w:rFonts w:ascii="Tahoma" w:hAnsi="Tahoma" w:cs="Tahoma"/>
                <w:bCs/>
                <w:color w:val="000000" w:themeColor="text1"/>
                <w:sz w:val="16"/>
                <w:szCs w:val="16"/>
                <w:lang w:val="fr-FR"/>
              </w:rPr>
              <w:t>*</w:t>
            </w:r>
            <w:r w:rsidRPr="005B6128">
              <w:rPr>
                <w:rFonts w:ascii="Tahoma" w:hAnsi="Tahoma" w:cs="Tahoma"/>
                <w:bCs/>
                <w:color w:val="000000" w:themeColor="text1"/>
                <w:sz w:val="16"/>
                <w:szCs w:val="16"/>
                <w:lang w:val="fr-FR"/>
              </w:rPr>
              <w:t xml:space="preserve">Le soumissionnaire est </w:t>
            </w:r>
            <w:r w:rsidR="00032F75">
              <w:rPr>
                <w:rFonts w:ascii="Tahoma" w:hAnsi="Tahoma" w:cs="Tahoma"/>
                <w:bCs/>
                <w:color w:val="000000" w:themeColor="text1"/>
                <w:sz w:val="16"/>
                <w:szCs w:val="16"/>
                <w:lang w:val="fr-FR"/>
              </w:rPr>
              <w:t xml:space="preserve">celui qui soumet la </w:t>
            </w:r>
            <w:r w:rsidRPr="005B6128">
              <w:rPr>
                <w:rFonts w:ascii="Tahoma" w:hAnsi="Tahoma" w:cs="Tahoma"/>
                <w:bCs/>
                <w:color w:val="000000" w:themeColor="text1"/>
                <w:sz w:val="16"/>
                <w:szCs w:val="16"/>
                <w:lang w:val="fr-FR"/>
              </w:rPr>
              <w:t xml:space="preserve">demande relative à l’essai ou l’investigation clinique ; l’autorisation </w:t>
            </w:r>
            <w:r w:rsidRPr="00A54C83">
              <w:rPr>
                <w:rFonts w:ascii="Tahoma" w:hAnsi="Tahoma" w:cs="Tahoma"/>
                <w:bCs/>
                <w:color w:val="000000" w:themeColor="text1"/>
                <w:sz w:val="16"/>
                <w:szCs w:val="16"/>
                <w:u w:val="single"/>
                <w:lang w:val="fr-FR"/>
              </w:rPr>
              <w:t>ne sera pas en son nom</w:t>
            </w:r>
            <w:r w:rsidRPr="005B6128">
              <w:rPr>
                <w:rFonts w:ascii="Tahoma" w:hAnsi="Tahoma" w:cs="Tahoma"/>
                <w:bCs/>
                <w:color w:val="000000" w:themeColor="text1"/>
                <w:sz w:val="16"/>
                <w:szCs w:val="16"/>
                <w:lang w:val="fr-FR"/>
              </w:rPr>
              <w:t xml:space="preserve"> </w:t>
            </w:r>
            <w:r w:rsidR="00B54001" w:rsidRPr="005B6128">
              <w:rPr>
                <w:rFonts w:ascii="Tahoma" w:hAnsi="Tahoma" w:cs="Tahoma"/>
                <w:bCs/>
                <w:color w:val="000000" w:themeColor="text1"/>
                <w:sz w:val="16"/>
                <w:szCs w:val="16"/>
                <w:lang w:val="fr-FR"/>
              </w:rPr>
              <w:t>s’il est différent du demandeur</w:t>
            </w:r>
            <w:r w:rsidRPr="005B6128">
              <w:rPr>
                <w:rFonts w:ascii="Tahoma" w:hAnsi="Tahoma" w:cs="Tahoma"/>
                <w:bCs/>
                <w:color w:val="000000" w:themeColor="text1"/>
                <w:sz w:val="16"/>
                <w:szCs w:val="16"/>
                <w:lang w:val="fr-FR"/>
              </w:rPr>
              <w:t>.</w:t>
            </w:r>
          </w:p>
        </w:tc>
      </w:tr>
      <w:tr w:rsidR="009F352F" w:rsidRPr="00E767E7" w14:paraId="75CB13D4" w14:textId="77777777" w:rsidTr="005B6128">
        <w:tc>
          <w:tcPr>
            <w:tcW w:w="9016" w:type="dxa"/>
          </w:tcPr>
          <w:p w14:paraId="2C01AA0E" w14:textId="19446E7C" w:rsidR="009F352F" w:rsidRPr="009F352F" w:rsidRDefault="00EB3437" w:rsidP="005B6128">
            <w:pPr>
              <w:pStyle w:val="Paragraphedeliste"/>
              <w:keepLines/>
              <w:widowControl w:val="0"/>
              <w:numPr>
                <w:ilvl w:val="0"/>
                <w:numId w:val="1"/>
              </w:numPr>
              <w:ind w:right="-74"/>
              <w:jc w:val="both"/>
              <w:rPr>
                <w:rFonts w:ascii="Tahoma" w:hAnsi="Tahoma" w:cs="Tahoma"/>
                <w:b/>
                <w:lang w:val="fr-FR"/>
              </w:rPr>
            </w:pPr>
            <w:r w:rsidRPr="005B6128">
              <w:rPr>
                <w:rFonts w:ascii="Tahoma" w:hAnsi="Tahoma" w:cs="Tahoma"/>
                <w:b/>
                <w:u w:val="single"/>
                <w:lang w:val="fr-FR"/>
              </w:rPr>
              <w:t>P</w:t>
            </w:r>
            <w:r w:rsidR="009F352F" w:rsidRPr="005B6128">
              <w:rPr>
                <w:rFonts w:ascii="Tahoma" w:hAnsi="Tahoma" w:cs="Tahoma"/>
                <w:b/>
                <w:u w:val="single"/>
                <w:lang w:val="fr-FR"/>
              </w:rPr>
              <w:t>roduit(s) radioactif(s) et substance(s) radioactive(s)</w:t>
            </w:r>
          </w:p>
          <w:p w14:paraId="635349C7" w14:textId="19EAE2F9" w:rsidR="00493839" w:rsidRPr="005B6128" w:rsidRDefault="003937B1" w:rsidP="005B6128">
            <w:pPr>
              <w:keepLines/>
              <w:widowControl w:val="0"/>
              <w:numPr>
                <w:ilvl w:val="1"/>
                <w:numId w:val="1"/>
              </w:numPr>
              <w:ind w:right="-74"/>
              <w:rPr>
                <w:rFonts w:ascii="Tahoma" w:hAnsi="Tahoma" w:cs="Tahoma"/>
                <w:b/>
                <w:sz w:val="20"/>
                <w:szCs w:val="20"/>
                <w:lang w:val="fr-FR"/>
              </w:rPr>
            </w:pPr>
            <w:r w:rsidRPr="005B6128">
              <w:rPr>
                <w:rFonts w:ascii="Tahoma" w:hAnsi="Tahoma" w:cs="Tahoma"/>
                <w:b/>
                <w:color w:val="000000" w:themeColor="text1"/>
                <w:sz w:val="20"/>
                <w:szCs w:val="20"/>
                <w:lang w:val="fr-FR"/>
              </w:rPr>
              <w:t>N</w:t>
            </w:r>
            <w:r w:rsidR="009F352F" w:rsidRPr="005B6128">
              <w:rPr>
                <w:rFonts w:ascii="Tahoma" w:hAnsi="Tahoma" w:cs="Tahoma"/>
                <w:b/>
                <w:color w:val="000000" w:themeColor="text1"/>
                <w:sz w:val="20"/>
                <w:szCs w:val="20"/>
                <w:lang w:val="fr-FR"/>
              </w:rPr>
              <w:t>om</w:t>
            </w:r>
          </w:p>
          <w:p w14:paraId="35C0B799" w14:textId="77777777" w:rsidR="00493839" w:rsidRPr="005B6128" w:rsidRDefault="00493839" w:rsidP="00493839">
            <w:pPr>
              <w:keepLines/>
              <w:widowControl w:val="0"/>
              <w:numPr>
                <w:ilvl w:val="2"/>
                <w:numId w:val="1"/>
              </w:numPr>
              <w:ind w:right="-74"/>
              <w:rPr>
                <w:rFonts w:ascii="Tahoma" w:hAnsi="Tahoma" w:cs="Tahoma"/>
                <w:bCs/>
                <w:sz w:val="18"/>
                <w:szCs w:val="18"/>
                <w:lang w:val="fr-FR"/>
              </w:rPr>
            </w:pPr>
            <w:r w:rsidRPr="005B6128">
              <w:rPr>
                <w:rFonts w:ascii="Tahoma" w:hAnsi="Tahoma" w:cs="Tahoma"/>
                <w:bCs/>
                <w:sz w:val="18"/>
                <w:szCs w:val="18"/>
                <w:lang w:val="fr-FR"/>
              </w:rPr>
              <w:t>Nom</w:t>
            </w:r>
            <w:r w:rsidR="009F352F" w:rsidRPr="005B6128">
              <w:rPr>
                <w:rFonts w:ascii="Tahoma" w:hAnsi="Tahoma" w:cs="Tahoma"/>
                <w:bCs/>
                <w:sz w:val="18"/>
                <w:szCs w:val="18"/>
                <w:lang w:val="fr-FR"/>
              </w:rPr>
              <w:t xml:space="preserve"> (et code) du/des produit(s) radioactif(s) </w:t>
            </w:r>
          </w:p>
          <w:p w14:paraId="71217918" w14:textId="1822787E" w:rsidR="009F352F" w:rsidRPr="005B6128" w:rsidRDefault="003937B1" w:rsidP="00493839">
            <w:pPr>
              <w:keepLines/>
              <w:widowControl w:val="0"/>
              <w:numPr>
                <w:ilvl w:val="2"/>
                <w:numId w:val="1"/>
              </w:numPr>
              <w:ind w:right="-74"/>
              <w:rPr>
                <w:rFonts w:ascii="Tahoma" w:hAnsi="Tahoma" w:cs="Tahoma"/>
                <w:bCs/>
                <w:sz w:val="18"/>
                <w:szCs w:val="18"/>
                <w:lang w:val="fr-FR"/>
              </w:rPr>
            </w:pPr>
            <w:r w:rsidRPr="005B6128">
              <w:rPr>
                <w:rFonts w:ascii="Tahoma" w:hAnsi="Tahoma" w:cs="Tahoma"/>
                <w:bCs/>
                <w:color w:val="000000" w:themeColor="text1"/>
                <w:sz w:val="18"/>
                <w:szCs w:val="18"/>
                <w:lang w:val="fr-FR"/>
              </w:rPr>
              <w:t>N</w:t>
            </w:r>
            <w:r w:rsidR="009F352F" w:rsidRPr="005B6128">
              <w:rPr>
                <w:rFonts w:ascii="Tahoma" w:hAnsi="Tahoma" w:cs="Tahoma"/>
                <w:bCs/>
                <w:color w:val="000000" w:themeColor="text1"/>
                <w:sz w:val="18"/>
                <w:szCs w:val="18"/>
                <w:lang w:val="fr-FR"/>
              </w:rPr>
              <w:t>om</w:t>
            </w:r>
            <w:r w:rsidR="009F352F" w:rsidRPr="005B6128">
              <w:rPr>
                <w:rFonts w:ascii="Tahoma" w:hAnsi="Tahoma" w:cs="Tahoma"/>
                <w:bCs/>
                <w:sz w:val="18"/>
                <w:szCs w:val="18"/>
                <w:lang w:val="fr-FR"/>
              </w:rPr>
              <w:t xml:space="preserve"> (et code) de la/des substance(s) radioactive(s) </w:t>
            </w:r>
            <w:r w:rsidR="0063305A">
              <w:rPr>
                <w:rFonts w:ascii="Tahoma" w:hAnsi="Tahoma" w:cs="Tahoma"/>
                <w:bCs/>
                <w:sz w:val="18"/>
                <w:szCs w:val="18"/>
                <w:lang w:val="fr-FR"/>
              </w:rPr>
              <w:t>(</w:t>
            </w:r>
            <w:r w:rsidR="009F352F" w:rsidRPr="005B6128">
              <w:rPr>
                <w:rFonts w:ascii="Tahoma" w:hAnsi="Tahoma" w:cs="Tahoma"/>
                <w:bCs/>
                <w:sz w:val="18"/>
                <w:szCs w:val="18"/>
                <w:lang w:val="fr-FR"/>
              </w:rPr>
              <w:t>comme indiqué sur l’étiquette du conditionnement primaire et/ou secondaire</w:t>
            </w:r>
            <w:r w:rsidR="0063305A">
              <w:rPr>
                <w:rFonts w:ascii="Tahoma" w:hAnsi="Tahoma" w:cs="Tahoma"/>
                <w:bCs/>
                <w:sz w:val="18"/>
                <w:szCs w:val="18"/>
                <w:lang w:val="fr-FR"/>
              </w:rPr>
              <w:t>)</w:t>
            </w:r>
          </w:p>
          <w:p w14:paraId="10E020AE" w14:textId="021E0EEE" w:rsidR="00493839" w:rsidRPr="005B6128" w:rsidRDefault="00493839" w:rsidP="00493839">
            <w:pPr>
              <w:keepLines/>
              <w:widowControl w:val="0"/>
              <w:numPr>
                <w:ilvl w:val="2"/>
                <w:numId w:val="1"/>
              </w:numPr>
              <w:ind w:right="-74"/>
              <w:rPr>
                <w:rFonts w:ascii="Tahoma" w:hAnsi="Tahoma" w:cs="Tahoma"/>
                <w:bCs/>
                <w:sz w:val="18"/>
                <w:szCs w:val="18"/>
                <w:lang w:val="fr-FR"/>
              </w:rPr>
            </w:pPr>
            <w:r w:rsidRPr="005B6128">
              <w:rPr>
                <w:rFonts w:ascii="Tahoma" w:hAnsi="Tahoma" w:cs="Tahoma"/>
                <w:bCs/>
                <w:sz w:val="18"/>
                <w:szCs w:val="18"/>
                <w:lang w:val="fr-FR"/>
              </w:rPr>
              <w:t>Nom scientifique de la/des substance(s) radioactive(s) </w:t>
            </w:r>
          </w:p>
          <w:p w14:paraId="6F53E973" w14:textId="165304B1" w:rsidR="00493839" w:rsidRPr="0063305A" w:rsidRDefault="00493839" w:rsidP="00493839">
            <w:pPr>
              <w:keepLines/>
              <w:widowControl w:val="0"/>
              <w:numPr>
                <w:ilvl w:val="1"/>
                <w:numId w:val="1"/>
              </w:numPr>
              <w:ind w:right="-74"/>
              <w:rPr>
                <w:rFonts w:ascii="Tahoma" w:hAnsi="Tahoma" w:cs="Tahoma"/>
                <w:bCs/>
                <w:color w:val="000000" w:themeColor="text1"/>
                <w:sz w:val="20"/>
                <w:szCs w:val="20"/>
                <w:lang w:val="fr-FR"/>
              </w:rPr>
            </w:pPr>
            <w:r w:rsidRPr="005B6128">
              <w:rPr>
                <w:rFonts w:ascii="Tahoma" w:hAnsi="Tahoma" w:cs="Tahoma"/>
                <w:b/>
                <w:color w:val="000000" w:themeColor="text1"/>
                <w:sz w:val="20"/>
                <w:szCs w:val="20"/>
                <w:lang w:val="fr-FR"/>
              </w:rPr>
              <w:t xml:space="preserve">Champ d’application </w:t>
            </w:r>
            <w:r w:rsidR="0063305A" w:rsidRPr="0063305A">
              <w:rPr>
                <w:rFonts w:ascii="Tahoma" w:hAnsi="Tahoma" w:cs="Tahoma"/>
                <w:bCs/>
                <w:color w:val="000000" w:themeColor="text1"/>
                <w:sz w:val="20"/>
                <w:szCs w:val="20"/>
                <w:lang w:val="fr-FR"/>
              </w:rPr>
              <w:t>(</w:t>
            </w:r>
            <w:r w:rsidRPr="0063305A">
              <w:rPr>
                <w:rFonts w:ascii="Tahoma" w:hAnsi="Tahoma" w:cs="Tahoma"/>
                <w:bCs/>
                <w:color w:val="000000" w:themeColor="text1"/>
                <w:sz w:val="20"/>
                <w:szCs w:val="20"/>
                <w:lang w:val="fr-FR"/>
              </w:rPr>
              <w:t>produit</w:t>
            </w:r>
            <w:r w:rsidR="0063305A" w:rsidRPr="0063305A">
              <w:rPr>
                <w:rFonts w:ascii="Tahoma" w:hAnsi="Tahoma" w:cs="Tahoma"/>
                <w:bCs/>
                <w:color w:val="000000" w:themeColor="text1"/>
                <w:sz w:val="20"/>
                <w:szCs w:val="20"/>
                <w:lang w:val="fr-FR"/>
              </w:rPr>
              <w:t>[</w:t>
            </w:r>
            <w:r w:rsidR="00CE37C2" w:rsidRPr="0063305A">
              <w:rPr>
                <w:rFonts w:ascii="Tahoma" w:hAnsi="Tahoma" w:cs="Tahoma"/>
                <w:bCs/>
                <w:color w:val="000000" w:themeColor="text1"/>
                <w:sz w:val="20"/>
                <w:szCs w:val="20"/>
                <w:lang w:val="fr-FR"/>
              </w:rPr>
              <w:t>s</w:t>
            </w:r>
            <w:r w:rsidR="0063305A" w:rsidRPr="0063305A">
              <w:rPr>
                <w:rFonts w:ascii="Tahoma" w:hAnsi="Tahoma" w:cs="Tahoma"/>
                <w:bCs/>
                <w:color w:val="000000" w:themeColor="text1"/>
                <w:sz w:val="20"/>
                <w:szCs w:val="20"/>
                <w:lang w:val="fr-FR"/>
              </w:rPr>
              <w:t>]</w:t>
            </w:r>
            <w:r w:rsidRPr="0063305A">
              <w:rPr>
                <w:rFonts w:ascii="Tahoma" w:hAnsi="Tahoma" w:cs="Tahoma"/>
                <w:bCs/>
                <w:color w:val="000000" w:themeColor="text1"/>
                <w:sz w:val="20"/>
                <w:szCs w:val="20"/>
                <w:lang w:val="fr-FR"/>
              </w:rPr>
              <w:t xml:space="preserve"> radioactif</w:t>
            </w:r>
            <w:r w:rsidR="0063305A" w:rsidRPr="0063305A">
              <w:rPr>
                <w:rFonts w:ascii="Tahoma" w:hAnsi="Tahoma" w:cs="Tahoma"/>
                <w:bCs/>
                <w:color w:val="000000" w:themeColor="text1"/>
                <w:sz w:val="20"/>
                <w:szCs w:val="20"/>
                <w:lang w:val="fr-FR"/>
              </w:rPr>
              <w:t>[</w:t>
            </w:r>
            <w:r w:rsidR="00CE37C2" w:rsidRPr="0063305A">
              <w:rPr>
                <w:rFonts w:ascii="Tahoma" w:hAnsi="Tahoma" w:cs="Tahoma"/>
                <w:bCs/>
                <w:color w:val="000000" w:themeColor="text1"/>
                <w:sz w:val="20"/>
                <w:szCs w:val="20"/>
                <w:lang w:val="fr-FR"/>
              </w:rPr>
              <w:t>s</w:t>
            </w:r>
            <w:r w:rsidR="0063305A" w:rsidRPr="0063305A">
              <w:rPr>
                <w:rFonts w:ascii="Tahoma" w:hAnsi="Tahoma" w:cs="Tahoma"/>
                <w:bCs/>
                <w:color w:val="000000" w:themeColor="text1"/>
                <w:sz w:val="20"/>
                <w:szCs w:val="20"/>
                <w:lang w:val="fr-FR"/>
              </w:rPr>
              <w:t>]</w:t>
            </w:r>
            <w:r w:rsidR="00CE37C2" w:rsidRPr="0063305A">
              <w:rPr>
                <w:rFonts w:ascii="Tahoma" w:hAnsi="Tahoma" w:cs="Tahoma"/>
                <w:bCs/>
                <w:color w:val="000000" w:themeColor="text1"/>
                <w:sz w:val="20"/>
                <w:szCs w:val="20"/>
                <w:lang w:val="fr-FR"/>
              </w:rPr>
              <w:t>)</w:t>
            </w:r>
          </w:p>
          <w:p w14:paraId="426A7E41" w14:textId="74165286" w:rsidR="006601B2" w:rsidRPr="005B6128" w:rsidRDefault="006601B2" w:rsidP="005B6128">
            <w:pPr>
              <w:keepLines/>
              <w:widowControl w:val="0"/>
              <w:numPr>
                <w:ilvl w:val="1"/>
                <w:numId w:val="1"/>
              </w:numPr>
              <w:ind w:right="-74"/>
              <w:rPr>
                <w:rFonts w:ascii="Tahoma" w:hAnsi="Tahoma" w:cs="Tahoma"/>
                <w:b/>
                <w:color w:val="000000" w:themeColor="text1"/>
                <w:sz w:val="20"/>
                <w:szCs w:val="20"/>
                <w:lang w:val="fr-FR"/>
              </w:rPr>
            </w:pPr>
            <w:r w:rsidRPr="005B6128">
              <w:rPr>
                <w:rFonts w:ascii="Tahoma" w:hAnsi="Tahoma" w:cs="Tahoma"/>
                <w:b/>
                <w:color w:val="000000" w:themeColor="text1"/>
                <w:sz w:val="20"/>
                <w:szCs w:val="20"/>
                <w:lang w:val="fr-FR"/>
              </w:rPr>
              <w:t>Propriétés</w:t>
            </w:r>
          </w:p>
          <w:p w14:paraId="24D69CB1" w14:textId="161BC1FB" w:rsidR="00DB1A89" w:rsidRPr="005B6128" w:rsidRDefault="00DB1A89" w:rsidP="00DB1A89">
            <w:pPr>
              <w:pStyle w:val="Paragraphedeliste"/>
              <w:keepLines/>
              <w:widowControl w:val="0"/>
              <w:numPr>
                <w:ilvl w:val="2"/>
                <w:numId w:val="1"/>
              </w:numPr>
              <w:spacing w:after="240"/>
              <w:ind w:right="-74"/>
              <w:jc w:val="both"/>
              <w:rPr>
                <w:rFonts w:ascii="Tahoma" w:hAnsi="Tahoma" w:cs="Tahoma"/>
                <w:bCs/>
                <w:sz w:val="18"/>
                <w:szCs w:val="18"/>
                <w:lang w:val="fr-FR"/>
              </w:rPr>
            </w:pPr>
            <w:r w:rsidRPr="005B6128">
              <w:rPr>
                <w:rFonts w:ascii="Tahoma" w:hAnsi="Tahoma" w:cs="Tahoma"/>
                <w:bCs/>
                <w:sz w:val="18"/>
                <w:szCs w:val="18"/>
                <w:lang w:val="fr-FR"/>
              </w:rPr>
              <w:t>Nom du/des radionucléide(s)</w:t>
            </w:r>
          </w:p>
          <w:p w14:paraId="5845EE9E" w14:textId="6F2EA7D3" w:rsidR="00DB1A89" w:rsidRPr="005B6128" w:rsidRDefault="00DB1A89" w:rsidP="00DB1A89">
            <w:pPr>
              <w:pStyle w:val="Paragraphedeliste"/>
              <w:keepLines/>
              <w:widowControl w:val="0"/>
              <w:numPr>
                <w:ilvl w:val="2"/>
                <w:numId w:val="1"/>
              </w:numPr>
              <w:spacing w:after="240"/>
              <w:ind w:right="-74"/>
              <w:jc w:val="both"/>
              <w:rPr>
                <w:rFonts w:ascii="Tahoma" w:hAnsi="Tahoma" w:cs="Tahoma"/>
                <w:bCs/>
                <w:sz w:val="18"/>
                <w:szCs w:val="18"/>
                <w:lang w:val="fr-FR"/>
              </w:rPr>
            </w:pPr>
            <w:r w:rsidRPr="005B6128">
              <w:rPr>
                <w:rFonts w:ascii="Tahoma" w:hAnsi="Tahoma" w:cs="Tahoma"/>
                <w:bCs/>
                <w:sz w:val="18"/>
                <w:szCs w:val="18"/>
                <w:lang w:val="fr-FR"/>
              </w:rPr>
              <w:t xml:space="preserve">Activité par radionucléide à un moment </w:t>
            </w:r>
            <w:r w:rsidR="003F0E13">
              <w:rPr>
                <w:rFonts w:ascii="Tahoma" w:hAnsi="Tahoma" w:cs="Tahoma"/>
                <w:bCs/>
                <w:sz w:val="18"/>
                <w:szCs w:val="18"/>
                <w:lang w:val="fr-FR"/>
              </w:rPr>
              <w:t>donné</w:t>
            </w:r>
          </w:p>
          <w:p w14:paraId="0DE005B5" w14:textId="77777777" w:rsidR="00DB1A89" w:rsidRPr="005B6128" w:rsidRDefault="00DB1A89" w:rsidP="00DB1A89">
            <w:pPr>
              <w:pStyle w:val="Paragraphedeliste"/>
              <w:keepLines/>
              <w:widowControl w:val="0"/>
              <w:numPr>
                <w:ilvl w:val="2"/>
                <w:numId w:val="1"/>
              </w:numPr>
              <w:spacing w:after="240"/>
              <w:ind w:right="-74"/>
              <w:jc w:val="both"/>
              <w:rPr>
                <w:rFonts w:ascii="Tahoma" w:hAnsi="Tahoma" w:cs="Tahoma"/>
                <w:bCs/>
                <w:sz w:val="18"/>
                <w:szCs w:val="18"/>
                <w:lang w:val="fr-FR"/>
              </w:rPr>
            </w:pPr>
            <w:r w:rsidRPr="005B6128">
              <w:rPr>
                <w:rFonts w:ascii="Tahoma" w:hAnsi="Tahoma" w:cs="Tahoma"/>
                <w:bCs/>
                <w:sz w:val="18"/>
                <w:szCs w:val="18"/>
                <w:lang w:val="fr-FR"/>
              </w:rPr>
              <w:t>Mode de préparation de la/des substances radioactive(s)</w:t>
            </w:r>
          </w:p>
          <w:p w14:paraId="6647B037" w14:textId="0C5F77C7" w:rsidR="00DB1A89" w:rsidRPr="005B6128" w:rsidRDefault="00DB1A89" w:rsidP="00DB1A89">
            <w:pPr>
              <w:pStyle w:val="Paragraphedeliste"/>
              <w:keepLines/>
              <w:widowControl w:val="0"/>
              <w:numPr>
                <w:ilvl w:val="2"/>
                <w:numId w:val="1"/>
              </w:numPr>
              <w:spacing w:after="240"/>
              <w:ind w:right="-74"/>
              <w:jc w:val="both"/>
              <w:rPr>
                <w:rFonts w:ascii="Tahoma" w:hAnsi="Tahoma" w:cs="Tahoma"/>
                <w:bCs/>
                <w:sz w:val="18"/>
                <w:szCs w:val="18"/>
                <w:lang w:val="fr-FR"/>
              </w:rPr>
            </w:pPr>
            <w:r w:rsidRPr="005B6128">
              <w:rPr>
                <w:rFonts w:ascii="Tahoma" w:hAnsi="Tahoma" w:cs="Tahoma"/>
                <w:bCs/>
                <w:sz w:val="18"/>
                <w:szCs w:val="18"/>
                <w:lang w:val="fr-FR"/>
              </w:rPr>
              <w:t>Etat physique de la/des substance(s) radioactive(s)</w:t>
            </w:r>
          </w:p>
          <w:p w14:paraId="67402869" w14:textId="77777777" w:rsidR="00DB1A89" w:rsidRPr="005B6128" w:rsidRDefault="00DB1A89" w:rsidP="005B6128">
            <w:pPr>
              <w:pStyle w:val="Paragraphedeliste"/>
              <w:keepLines/>
              <w:widowControl w:val="0"/>
              <w:numPr>
                <w:ilvl w:val="2"/>
                <w:numId w:val="1"/>
              </w:numPr>
              <w:ind w:right="-74"/>
              <w:jc w:val="both"/>
              <w:rPr>
                <w:rFonts w:ascii="Tahoma" w:hAnsi="Tahoma" w:cs="Tahoma"/>
                <w:bCs/>
                <w:sz w:val="18"/>
                <w:szCs w:val="18"/>
                <w:lang w:val="fr-FR"/>
              </w:rPr>
            </w:pPr>
            <w:r w:rsidRPr="005B6128">
              <w:rPr>
                <w:rFonts w:ascii="Tahoma" w:hAnsi="Tahoma" w:cs="Tahoma"/>
                <w:bCs/>
                <w:sz w:val="18"/>
                <w:szCs w:val="18"/>
                <w:lang w:val="fr-FR"/>
              </w:rPr>
              <w:t>Durée de conservation du/des produit(s) radioactif(s) et de la/des substance(s) radioactive(s)</w:t>
            </w:r>
          </w:p>
          <w:p w14:paraId="235B3CB5" w14:textId="2885A07C" w:rsidR="00DB1A89" w:rsidRPr="005B6128" w:rsidRDefault="00DB1A89" w:rsidP="005B6128">
            <w:pPr>
              <w:keepLines/>
              <w:widowControl w:val="0"/>
              <w:numPr>
                <w:ilvl w:val="1"/>
                <w:numId w:val="1"/>
              </w:numPr>
              <w:ind w:right="-74"/>
              <w:rPr>
                <w:rFonts w:ascii="Tahoma" w:hAnsi="Tahoma" w:cs="Tahoma"/>
                <w:b/>
                <w:color w:val="000000" w:themeColor="text1"/>
                <w:sz w:val="20"/>
                <w:szCs w:val="20"/>
                <w:lang w:val="fr-FR"/>
              </w:rPr>
            </w:pPr>
            <w:r w:rsidRPr="005B6128">
              <w:rPr>
                <w:rFonts w:ascii="Tahoma" w:hAnsi="Tahoma" w:cs="Tahoma"/>
                <w:b/>
                <w:color w:val="000000" w:themeColor="text1"/>
                <w:sz w:val="20"/>
                <w:szCs w:val="20"/>
                <w:lang w:val="fr-FR"/>
              </w:rPr>
              <w:t>Présentation</w:t>
            </w:r>
          </w:p>
          <w:p w14:paraId="7E34A931" w14:textId="1A023736" w:rsidR="00DB1A89" w:rsidRDefault="00DB1A89" w:rsidP="00DB1A89">
            <w:pPr>
              <w:pStyle w:val="Paragraphedeliste"/>
              <w:keepLines/>
              <w:widowControl w:val="0"/>
              <w:numPr>
                <w:ilvl w:val="2"/>
                <w:numId w:val="1"/>
              </w:numPr>
              <w:spacing w:after="240"/>
              <w:ind w:right="-74"/>
              <w:jc w:val="both"/>
              <w:rPr>
                <w:rFonts w:ascii="Tahoma" w:hAnsi="Tahoma" w:cs="Tahoma"/>
                <w:bCs/>
                <w:sz w:val="18"/>
                <w:szCs w:val="18"/>
                <w:lang w:val="fr-FR"/>
              </w:rPr>
            </w:pPr>
            <w:r w:rsidRPr="005B6128">
              <w:rPr>
                <w:rFonts w:ascii="Tahoma" w:hAnsi="Tahoma" w:cs="Tahoma"/>
                <w:bCs/>
                <w:sz w:val="18"/>
                <w:szCs w:val="18"/>
                <w:lang w:val="fr-FR"/>
              </w:rPr>
              <w:lastRenderedPageBreak/>
              <w:t>Description du conditionnement du produit radioactif</w:t>
            </w:r>
          </w:p>
          <w:p w14:paraId="3E1A4B95" w14:textId="77777777" w:rsidR="00663CAB" w:rsidRPr="00663CAB" w:rsidRDefault="00663CAB" w:rsidP="00663CAB">
            <w:pPr>
              <w:pStyle w:val="Paragraphedeliste"/>
              <w:numPr>
                <w:ilvl w:val="2"/>
                <w:numId w:val="1"/>
              </w:numPr>
              <w:rPr>
                <w:rFonts w:ascii="Tahoma" w:hAnsi="Tahoma" w:cs="Tahoma"/>
                <w:bCs/>
                <w:sz w:val="18"/>
                <w:szCs w:val="18"/>
                <w:lang w:val="fr-FR"/>
              </w:rPr>
            </w:pPr>
            <w:r w:rsidRPr="00663CAB">
              <w:rPr>
                <w:rFonts w:ascii="Tahoma" w:hAnsi="Tahoma" w:cs="Tahoma"/>
                <w:bCs/>
                <w:sz w:val="18"/>
                <w:szCs w:val="18"/>
                <w:lang w:val="fr-FR"/>
              </w:rPr>
              <w:t>Exemplaire ou modèle de l'étiquette du conditionnement primaire</w:t>
            </w:r>
          </w:p>
          <w:p w14:paraId="21E3FA98" w14:textId="64749AA6" w:rsidR="00DB1A89" w:rsidRPr="005B6128" w:rsidRDefault="00DB1A89" w:rsidP="004661FF">
            <w:pPr>
              <w:keepLines/>
              <w:widowControl w:val="0"/>
              <w:ind w:left="2160" w:right="-74"/>
              <w:jc w:val="both"/>
              <w:rPr>
                <w:rFonts w:ascii="Tahoma" w:hAnsi="Tahoma" w:cs="Tahoma"/>
                <w:bCs/>
                <w:sz w:val="18"/>
                <w:szCs w:val="18"/>
                <w:lang w:val="fr-FR"/>
              </w:rPr>
            </w:pPr>
            <w:r w:rsidRPr="005B6128">
              <w:rPr>
                <w:rFonts w:ascii="Tahoma" w:hAnsi="Tahoma" w:cs="Tahoma"/>
                <w:bCs/>
                <w:sz w:val="18"/>
                <w:szCs w:val="18"/>
                <w:lang w:val="fr-FR"/>
              </w:rPr>
              <w:t>□ inclus en annexe</w:t>
            </w:r>
          </w:p>
          <w:p w14:paraId="421158D5" w14:textId="7DC855DE" w:rsidR="00DB1A89" w:rsidRPr="005B6128" w:rsidRDefault="00DB1A89" w:rsidP="005B6128">
            <w:pPr>
              <w:pStyle w:val="Paragraphedeliste"/>
              <w:keepLines/>
              <w:widowControl w:val="0"/>
              <w:numPr>
                <w:ilvl w:val="2"/>
                <w:numId w:val="1"/>
              </w:numPr>
              <w:ind w:right="-74"/>
              <w:jc w:val="both"/>
              <w:rPr>
                <w:rFonts w:ascii="Tahoma" w:hAnsi="Tahoma" w:cs="Tahoma"/>
                <w:bCs/>
                <w:sz w:val="18"/>
                <w:szCs w:val="18"/>
                <w:lang w:val="fr-FR"/>
              </w:rPr>
            </w:pPr>
            <w:r w:rsidRPr="005B6128">
              <w:rPr>
                <w:rFonts w:ascii="Tahoma" w:hAnsi="Tahoma" w:cs="Tahoma"/>
                <w:bCs/>
                <w:sz w:val="18"/>
                <w:szCs w:val="18"/>
                <w:lang w:val="fr-FR"/>
              </w:rPr>
              <w:t>Exemplaire ou modèle de l'étiquette du conditionnement secondaire</w:t>
            </w:r>
          </w:p>
          <w:p w14:paraId="2E89C563" w14:textId="6E2BA765" w:rsidR="00DB1A89" w:rsidRPr="005B6128" w:rsidRDefault="00DB1A89" w:rsidP="004661FF">
            <w:pPr>
              <w:keepLines/>
              <w:widowControl w:val="0"/>
              <w:ind w:left="2160" w:right="-74"/>
              <w:jc w:val="both"/>
              <w:rPr>
                <w:rFonts w:ascii="Tahoma" w:hAnsi="Tahoma" w:cs="Tahoma"/>
                <w:bCs/>
                <w:sz w:val="18"/>
                <w:szCs w:val="18"/>
                <w:lang w:val="fr-FR"/>
              </w:rPr>
            </w:pPr>
            <w:r w:rsidRPr="005B6128">
              <w:rPr>
                <w:rFonts w:ascii="Tahoma" w:hAnsi="Tahoma" w:cs="Tahoma"/>
                <w:bCs/>
                <w:sz w:val="18"/>
                <w:szCs w:val="18"/>
                <w:lang w:val="fr-FR"/>
              </w:rPr>
              <w:t>□ inclus en annexe</w:t>
            </w:r>
          </w:p>
          <w:p w14:paraId="766630EB" w14:textId="47F3F2E4" w:rsidR="00DB1A89" w:rsidRPr="005B6128" w:rsidRDefault="00DB1A89" w:rsidP="005B6128">
            <w:pPr>
              <w:pStyle w:val="Paragraphedeliste"/>
              <w:keepLines/>
              <w:widowControl w:val="0"/>
              <w:numPr>
                <w:ilvl w:val="2"/>
                <w:numId w:val="1"/>
              </w:numPr>
              <w:ind w:right="-74"/>
              <w:jc w:val="both"/>
              <w:rPr>
                <w:rFonts w:ascii="Tahoma" w:hAnsi="Tahoma" w:cs="Tahoma"/>
                <w:bCs/>
                <w:sz w:val="18"/>
                <w:szCs w:val="18"/>
                <w:lang w:val="fr-FR"/>
              </w:rPr>
            </w:pPr>
            <w:r w:rsidRPr="005B6128">
              <w:rPr>
                <w:rFonts w:ascii="Tahoma" w:hAnsi="Tahoma" w:cs="Tahoma"/>
                <w:bCs/>
                <w:sz w:val="18"/>
                <w:szCs w:val="18"/>
                <w:lang w:val="fr-FR"/>
              </w:rPr>
              <w:t>Exemplaire ou modèle du mode d'emploi ou de la notice destinée à l'utilisateur</w:t>
            </w:r>
          </w:p>
          <w:p w14:paraId="496F8BED" w14:textId="03791544" w:rsidR="00DB1A89" w:rsidRDefault="00DB1A89" w:rsidP="004661FF">
            <w:pPr>
              <w:keepLines/>
              <w:widowControl w:val="0"/>
              <w:ind w:left="2160" w:right="-74"/>
              <w:jc w:val="both"/>
              <w:rPr>
                <w:rFonts w:ascii="Tahoma" w:hAnsi="Tahoma" w:cs="Tahoma"/>
                <w:bCs/>
                <w:sz w:val="18"/>
                <w:szCs w:val="18"/>
                <w:lang w:val="fr-FR"/>
              </w:rPr>
            </w:pPr>
            <w:r w:rsidRPr="005B6128">
              <w:rPr>
                <w:rFonts w:ascii="Tahoma" w:hAnsi="Tahoma" w:cs="Tahoma"/>
                <w:bCs/>
                <w:sz w:val="18"/>
                <w:szCs w:val="18"/>
                <w:lang w:val="fr-FR"/>
              </w:rPr>
              <w:t>□ inclus en annexe</w:t>
            </w:r>
          </w:p>
          <w:p w14:paraId="3FAD874F" w14:textId="798DD618" w:rsidR="00DB1A89" w:rsidRPr="005B6128" w:rsidRDefault="00DB1A89" w:rsidP="00DB1A89">
            <w:pPr>
              <w:pStyle w:val="Paragraphedeliste"/>
              <w:keepLines/>
              <w:widowControl w:val="0"/>
              <w:numPr>
                <w:ilvl w:val="1"/>
                <w:numId w:val="1"/>
              </w:numPr>
              <w:spacing w:after="240"/>
              <w:ind w:right="-74"/>
              <w:jc w:val="both"/>
              <w:rPr>
                <w:rFonts w:ascii="Tahoma" w:hAnsi="Tahoma" w:cs="Tahoma"/>
                <w:b/>
                <w:bCs/>
                <w:sz w:val="20"/>
                <w:szCs w:val="20"/>
                <w:lang w:val="fr-FR"/>
              </w:rPr>
            </w:pPr>
            <w:r w:rsidRPr="005B6128">
              <w:rPr>
                <w:rFonts w:ascii="Tahoma" w:hAnsi="Tahoma" w:cs="Tahoma"/>
                <w:b/>
                <w:bCs/>
                <w:sz w:val="20"/>
                <w:szCs w:val="20"/>
                <w:lang w:val="fr-FR"/>
              </w:rPr>
              <w:t xml:space="preserve">Assurance et </w:t>
            </w:r>
            <w:r w:rsidR="00F07857">
              <w:rPr>
                <w:rFonts w:ascii="Tahoma" w:hAnsi="Tahoma" w:cs="Tahoma"/>
                <w:b/>
                <w:bCs/>
                <w:sz w:val="20"/>
                <w:szCs w:val="20"/>
                <w:lang w:val="fr-FR"/>
              </w:rPr>
              <w:t>contrôle</w:t>
            </w:r>
            <w:r w:rsidRPr="005B6128">
              <w:rPr>
                <w:rFonts w:ascii="Tahoma" w:hAnsi="Tahoma" w:cs="Tahoma"/>
                <w:b/>
                <w:bCs/>
                <w:sz w:val="20"/>
                <w:szCs w:val="20"/>
                <w:lang w:val="fr-FR"/>
              </w:rPr>
              <w:t xml:space="preserve"> de la qualité</w:t>
            </w:r>
          </w:p>
          <w:p w14:paraId="6EFBCA25" w14:textId="7B962EEF" w:rsidR="00DB1A89" w:rsidRPr="005B6128" w:rsidRDefault="00DB1A89" w:rsidP="005B6128">
            <w:pPr>
              <w:pStyle w:val="Paragraphedeliste"/>
              <w:keepLines/>
              <w:widowControl w:val="0"/>
              <w:numPr>
                <w:ilvl w:val="2"/>
                <w:numId w:val="1"/>
              </w:numPr>
              <w:ind w:right="-74"/>
              <w:jc w:val="both"/>
              <w:rPr>
                <w:rFonts w:ascii="Tahoma" w:hAnsi="Tahoma" w:cs="Tahoma"/>
                <w:sz w:val="18"/>
                <w:szCs w:val="18"/>
                <w:lang w:val="fr-FR"/>
              </w:rPr>
            </w:pPr>
            <w:r w:rsidRPr="005B6128">
              <w:rPr>
                <w:rFonts w:ascii="Tahoma" w:hAnsi="Tahoma" w:cs="Tahoma"/>
                <w:sz w:val="18"/>
                <w:szCs w:val="18"/>
                <w:lang w:val="fr-FR"/>
              </w:rPr>
              <w:t xml:space="preserve">Procédures d'assurance et </w:t>
            </w:r>
            <w:r w:rsidR="00F07857">
              <w:rPr>
                <w:rFonts w:ascii="Tahoma" w:hAnsi="Tahoma" w:cs="Tahoma"/>
                <w:sz w:val="18"/>
                <w:szCs w:val="18"/>
                <w:lang w:val="fr-FR"/>
              </w:rPr>
              <w:t>contrôle</w:t>
            </w:r>
            <w:r w:rsidRPr="005B6128">
              <w:rPr>
                <w:rFonts w:ascii="Tahoma" w:hAnsi="Tahoma" w:cs="Tahoma"/>
                <w:sz w:val="18"/>
                <w:szCs w:val="18"/>
                <w:lang w:val="fr-FR"/>
              </w:rPr>
              <w:t xml:space="preserve"> de la qualité</w:t>
            </w:r>
          </w:p>
          <w:p w14:paraId="4C86EB3F" w14:textId="7F679BBC" w:rsidR="00DB1A89" w:rsidRPr="005B6128" w:rsidRDefault="00DB1A89" w:rsidP="009D6C7E">
            <w:pPr>
              <w:keepLines/>
              <w:widowControl w:val="0"/>
              <w:ind w:left="2155" w:right="-74"/>
              <w:jc w:val="both"/>
              <w:rPr>
                <w:rFonts w:ascii="Tahoma" w:hAnsi="Tahoma" w:cs="Tahoma"/>
                <w:lang w:val="fr-FR"/>
              </w:rPr>
            </w:pPr>
            <w:r w:rsidRPr="00BF6537">
              <w:rPr>
                <w:rFonts w:ascii="Tahoma" w:hAnsi="Tahoma" w:cs="Tahoma"/>
                <w:sz w:val="20"/>
                <w:szCs w:val="20"/>
                <w:lang w:val="fr-FR"/>
              </w:rPr>
              <w:t>□</w:t>
            </w:r>
            <w:r w:rsidRPr="005B6128">
              <w:rPr>
                <w:rFonts w:ascii="Tahoma" w:hAnsi="Tahoma" w:cs="Tahoma"/>
                <w:lang w:val="fr-FR"/>
              </w:rPr>
              <w:t xml:space="preserve"> </w:t>
            </w:r>
            <w:r w:rsidRPr="005B6128">
              <w:rPr>
                <w:rFonts w:ascii="Tahoma" w:hAnsi="Tahoma" w:cs="Tahoma"/>
                <w:sz w:val="18"/>
                <w:szCs w:val="18"/>
                <w:lang w:val="fr-FR"/>
              </w:rPr>
              <w:t>incluses en annexe</w:t>
            </w:r>
          </w:p>
          <w:p w14:paraId="478897CB" w14:textId="62163022" w:rsidR="00DB1A89" w:rsidRPr="005B6128" w:rsidRDefault="00DB1A89" w:rsidP="005B6128">
            <w:pPr>
              <w:pStyle w:val="Paragraphedeliste"/>
              <w:keepLines/>
              <w:widowControl w:val="0"/>
              <w:numPr>
                <w:ilvl w:val="2"/>
                <w:numId w:val="1"/>
              </w:numPr>
              <w:ind w:right="-74"/>
              <w:jc w:val="both"/>
              <w:rPr>
                <w:rFonts w:ascii="Tahoma" w:hAnsi="Tahoma" w:cs="Tahoma"/>
                <w:sz w:val="18"/>
                <w:szCs w:val="18"/>
                <w:lang w:val="fr-FR"/>
              </w:rPr>
            </w:pPr>
            <w:r w:rsidRPr="005B6128">
              <w:rPr>
                <w:rFonts w:ascii="Tahoma" w:hAnsi="Tahoma" w:cs="Tahoma"/>
                <w:sz w:val="18"/>
                <w:szCs w:val="18"/>
                <w:lang w:val="fr-FR"/>
              </w:rPr>
              <w:t>Nom du radiopharmacien* responsable</w:t>
            </w:r>
          </w:p>
          <w:p w14:paraId="1270D98B" w14:textId="7A79D392" w:rsidR="00DB1A89" w:rsidRPr="005B6128" w:rsidRDefault="00DB1A89" w:rsidP="005B6128">
            <w:pPr>
              <w:pStyle w:val="Paragraphedeliste"/>
              <w:keepLines/>
              <w:widowControl w:val="0"/>
              <w:numPr>
                <w:ilvl w:val="2"/>
                <w:numId w:val="1"/>
              </w:numPr>
              <w:ind w:right="-74"/>
              <w:jc w:val="both"/>
              <w:rPr>
                <w:rFonts w:ascii="Tahoma" w:hAnsi="Tahoma" w:cs="Tahoma"/>
                <w:sz w:val="18"/>
                <w:szCs w:val="18"/>
                <w:lang w:val="fr-FR"/>
              </w:rPr>
            </w:pPr>
            <w:r w:rsidRPr="005B6128">
              <w:rPr>
                <w:rFonts w:ascii="Tahoma" w:hAnsi="Tahoma" w:cs="Tahoma"/>
                <w:sz w:val="18"/>
                <w:szCs w:val="18"/>
                <w:lang w:val="fr-FR"/>
              </w:rPr>
              <w:t>Si le radiopharmacien responsable n'est pas un employé du demandeur ou de l'établissement où l'essai clinique ou l'investigation clinique sera réalisé(e), copie du contrat conclu entre le radiopharmacien et le demandeur ou cet établissement</w:t>
            </w:r>
          </w:p>
          <w:p w14:paraId="0E5670E8" w14:textId="423C1A0A" w:rsidR="00DB1A89" w:rsidRPr="005B6128" w:rsidRDefault="00DB1A89" w:rsidP="009D6C7E">
            <w:pPr>
              <w:keepLines/>
              <w:widowControl w:val="0"/>
              <w:ind w:left="2155" w:right="-74"/>
              <w:jc w:val="both"/>
              <w:rPr>
                <w:rFonts w:ascii="Tahoma" w:hAnsi="Tahoma" w:cs="Tahoma"/>
                <w:sz w:val="18"/>
                <w:szCs w:val="18"/>
                <w:lang w:val="fr-FR"/>
              </w:rPr>
            </w:pPr>
            <w:r w:rsidRPr="005B6128">
              <w:rPr>
                <w:rFonts w:ascii="Tahoma" w:hAnsi="Tahoma" w:cs="Tahoma"/>
                <w:sz w:val="18"/>
                <w:szCs w:val="18"/>
                <w:lang w:val="fr-FR"/>
              </w:rPr>
              <w:t>□ inclus en annexe</w:t>
            </w:r>
          </w:p>
          <w:p w14:paraId="28DE5E0E" w14:textId="22887F5D" w:rsidR="006601B2" w:rsidRPr="005B6128" w:rsidRDefault="00DB1A89" w:rsidP="00A54C83">
            <w:pPr>
              <w:pStyle w:val="Paragraphedeliste"/>
              <w:keepLines/>
              <w:widowControl w:val="0"/>
              <w:ind w:left="0" w:right="-74"/>
              <w:jc w:val="both"/>
              <w:rPr>
                <w:rFonts w:ascii="Tahoma" w:hAnsi="Tahoma" w:cs="Tahoma"/>
                <w:sz w:val="20"/>
                <w:szCs w:val="20"/>
                <w:lang w:val="fr-FR"/>
              </w:rPr>
            </w:pPr>
            <w:r w:rsidRPr="005B6128">
              <w:rPr>
                <w:rFonts w:ascii="Tahoma" w:hAnsi="Tahoma" w:cs="Tahoma"/>
                <w:bCs/>
                <w:sz w:val="20"/>
                <w:szCs w:val="20"/>
                <w:lang w:val="fr-FR"/>
              </w:rPr>
              <w:t>*</w:t>
            </w:r>
            <w:r w:rsidRPr="005B6128">
              <w:rPr>
                <w:rFonts w:ascii="Tahoma" w:hAnsi="Tahoma" w:cs="Tahoma"/>
                <w:bCs/>
                <w:sz w:val="16"/>
                <w:szCs w:val="16"/>
                <w:lang w:val="fr-FR"/>
              </w:rPr>
              <w:t>Le radiopharmacien doit être agréé par l'AFCN</w:t>
            </w:r>
            <w:r w:rsidR="001F7F17">
              <w:rPr>
                <w:rFonts w:ascii="Tahoma" w:hAnsi="Tahoma" w:cs="Tahoma"/>
                <w:bCs/>
                <w:sz w:val="16"/>
                <w:szCs w:val="16"/>
                <w:lang w:val="fr-FR"/>
              </w:rPr>
              <w:t>.</w:t>
            </w:r>
          </w:p>
        </w:tc>
      </w:tr>
      <w:tr w:rsidR="009D288F" w:rsidRPr="00E767E7" w14:paraId="08D2AA19" w14:textId="77777777" w:rsidTr="009D288F">
        <w:tc>
          <w:tcPr>
            <w:tcW w:w="9016" w:type="dxa"/>
          </w:tcPr>
          <w:p w14:paraId="35E42B02" w14:textId="77777777" w:rsidR="003D2505" w:rsidRPr="005B6128" w:rsidRDefault="003D2505" w:rsidP="007405E4">
            <w:pPr>
              <w:pStyle w:val="Paragraphedeliste"/>
              <w:keepLines/>
              <w:widowControl w:val="0"/>
              <w:numPr>
                <w:ilvl w:val="0"/>
                <w:numId w:val="1"/>
              </w:numPr>
              <w:spacing w:after="120"/>
              <w:ind w:right="91"/>
              <w:jc w:val="both"/>
              <w:rPr>
                <w:rFonts w:ascii="Tahoma" w:hAnsi="Tahoma" w:cs="Tahoma"/>
                <w:b/>
                <w:u w:val="single"/>
                <w:lang w:val="fr-FR"/>
              </w:rPr>
            </w:pPr>
            <w:r w:rsidRPr="005B6128">
              <w:rPr>
                <w:rFonts w:ascii="Tahoma" w:hAnsi="Tahoma" w:cs="Tahoma"/>
                <w:b/>
                <w:u w:val="single"/>
                <w:lang w:val="fr-FR"/>
              </w:rPr>
              <w:lastRenderedPageBreak/>
              <w:t>Exposition médicale</w:t>
            </w:r>
          </w:p>
          <w:p w14:paraId="2ED552AD" w14:textId="2C4359F1" w:rsidR="00DA1F33" w:rsidRDefault="00DA1F33" w:rsidP="00DA1F33">
            <w:pPr>
              <w:pStyle w:val="Paragraphedeliste"/>
              <w:numPr>
                <w:ilvl w:val="1"/>
                <w:numId w:val="1"/>
              </w:numPr>
              <w:rPr>
                <w:rFonts w:ascii="Tahoma" w:hAnsi="Tahoma" w:cs="Tahoma"/>
                <w:b/>
                <w:sz w:val="20"/>
                <w:szCs w:val="20"/>
                <w:lang w:val="fr-FR"/>
              </w:rPr>
            </w:pPr>
            <w:r w:rsidRPr="00DA1F33">
              <w:rPr>
                <w:rFonts w:ascii="Tahoma" w:hAnsi="Tahoma" w:cs="Tahoma"/>
                <w:b/>
                <w:sz w:val="20"/>
                <w:szCs w:val="20"/>
                <w:lang w:val="fr-FR"/>
              </w:rPr>
              <w:t xml:space="preserve">Exemplaire ou modèle de la brochure explicative destinée aux </w:t>
            </w:r>
            <w:r>
              <w:rPr>
                <w:rFonts w:ascii="Tahoma" w:hAnsi="Tahoma" w:cs="Tahoma"/>
                <w:b/>
                <w:sz w:val="20"/>
                <w:szCs w:val="20"/>
                <w:lang w:val="fr-FR"/>
              </w:rPr>
              <w:t>participants</w:t>
            </w:r>
          </w:p>
          <w:p w14:paraId="5A5BA42A" w14:textId="77777777" w:rsidR="00153785" w:rsidRDefault="00153785" w:rsidP="00153785">
            <w:pPr>
              <w:keepLines/>
              <w:widowControl w:val="0"/>
              <w:ind w:left="1447" w:right="-74"/>
              <w:jc w:val="both"/>
              <w:rPr>
                <w:rFonts w:ascii="Tahoma" w:hAnsi="Tahoma" w:cs="Tahoma"/>
                <w:bCs/>
                <w:sz w:val="18"/>
                <w:szCs w:val="18"/>
                <w:lang w:val="fr-FR"/>
              </w:rPr>
            </w:pPr>
            <w:r w:rsidRPr="005B6128">
              <w:rPr>
                <w:rFonts w:ascii="Tahoma" w:hAnsi="Tahoma" w:cs="Tahoma"/>
                <w:bCs/>
                <w:sz w:val="18"/>
                <w:szCs w:val="18"/>
                <w:lang w:val="fr-FR"/>
              </w:rPr>
              <w:t>□ inclus en annexe</w:t>
            </w:r>
          </w:p>
          <w:p w14:paraId="66A0DECC" w14:textId="310E8CA8" w:rsidR="00153785" w:rsidRPr="00153785" w:rsidRDefault="00153785" w:rsidP="00153785">
            <w:pPr>
              <w:pStyle w:val="Paragraphedeliste"/>
              <w:numPr>
                <w:ilvl w:val="1"/>
                <w:numId w:val="1"/>
              </w:numPr>
              <w:rPr>
                <w:rFonts w:ascii="Tahoma" w:hAnsi="Tahoma" w:cs="Tahoma"/>
                <w:b/>
                <w:sz w:val="20"/>
                <w:szCs w:val="20"/>
                <w:lang w:val="fr-FR"/>
              </w:rPr>
            </w:pPr>
            <w:r w:rsidRPr="00153785">
              <w:rPr>
                <w:rFonts w:ascii="Tahoma" w:hAnsi="Tahoma" w:cs="Tahoma"/>
                <w:b/>
                <w:sz w:val="20"/>
                <w:szCs w:val="20"/>
                <w:lang w:val="fr-FR"/>
              </w:rPr>
              <w:t>Exemplaire ou modèle du document de consentement éclairé</w:t>
            </w:r>
            <w:r w:rsidR="003B02BE">
              <w:rPr>
                <w:rFonts w:ascii="Tahoma" w:hAnsi="Tahoma" w:cs="Tahoma"/>
                <w:b/>
                <w:sz w:val="20"/>
                <w:szCs w:val="20"/>
                <w:lang w:val="fr-FR"/>
              </w:rPr>
              <w:t>*</w:t>
            </w:r>
          </w:p>
          <w:p w14:paraId="0DAD2518" w14:textId="1636DDDA" w:rsidR="009D288F" w:rsidRDefault="009D288F" w:rsidP="00153785">
            <w:pPr>
              <w:keepLines/>
              <w:widowControl w:val="0"/>
              <w:ind w:left="1447" w:right="-74"/>
              <w:jc w:val="both"/>
              <w:rPr>
                <w:rFonts w:ascii="Tahoma" w:hAnsi="Tahoma" w:cs="Tahoma"/>
                <w:bCs/>
                <w:sz w:val="18"/>
                <w:szCs w:val="18"/>
                <w:lang w:val="fr-FR"/>
              </w:rPr>
            </w:pPr>
            <w:r w:rsidRPr="00153785">
              <w:rPr>
                <w:rFonts w:ascii="Tahoma" w:hAnsi="Tahoma" w:cs="Tahoma"/>
                <w:bCs/>
                <w:sz w:val="18"/>
                <w:szCs w:val="18"/>
                <w:lang w:val="fr-FR"/>
              </w:rPr>
              <w:t>□ inclus en annexe</w:t>
            </w:r>
          </w:p>
          <w:p w14:paraId="639995D1" w14:textId="0D62E39E" w:rsidR="003D2505" w:rsidRPr="005B6128" w:rsidRDefault="003D2505" w:rsidP="009D6C7E">
            <w:pPr>
              <w:pStyle w:val="Paragraphedeliste"/>
              <w:keepLines/>
              <w:widowControl w:val="0"/>
              <w:numPr>
                <w:ilvl w:val="1"/>
                <w:numId w:val="1"/>
              </w:numPr>
              <w:ind w:right="91"/>
              <w:jc w:val="both"/>
              <w:rPr>
                <w:rFonts w:ascii="Tahoma" w:hAnsi="Tahoma" w:cs="Tahoma"/>
                <w:b/>
                <w:sz w:val="20"/>
                <w:szCs w:val="20"/>
                <w:lang w:val="fr-FR"/>
              </w:rPr>
            </w:pPr>
            <w:r w:rsidRPr="005B6128">
              <w:rPr>
                <w:rFonts w:ascii="Tahoma" w:hAnsi="Tahoma" w:cs="Tahoma"/>
                <w:b/>
                <w:sz w:val="20"/>
                <w:szCs w:val="20"/>
                <w:lang w:val="fr-FR"/>
              </w:rPr>
              <w:t>Activité administrée par sujet</w:t>
            </w:r>
          </w:p>
          <w:p w14:paraId="127718E7" w14:textId="77777777" w:rsidR="00CE37C2" w:rsidRPr="005B6128" w:rsidRDefault="00CE37C2" w:rsidP="009D6C7E">
            <w:pPr>
              <w:pStyle w:val="Paragraphedeliste"/>
              <w:keepLines/>
              <w:widowControl w:val="0"/>
              <w:numPr>
                <w:ilvl w:val="1"/>
                <w:numId w:val="1"/>
              </w:numPr>
              <w:ind w:right="91"/>
              <w:jc w:val="both"/>
              <w:rPr>
                <w:rFonts w:ascii="Tahoma" w:hAnsi="Tahoma" w:cs="Tahoma"/>
                <w:bCs/>
                <w:sz w:val="20"/>
                <w:szCs w:val="20"/>
                <w:lang w:val="fr-FR"/>
              </w:rPr>
            </w:pPr>
            <w:r>
              <w:rPr>
                <w:rFonts w:ascii="Tahoma" w:hAnsi="Tahoma" w:cs="Tahoma"/>
                <w:b/>
                <w:sz w:val="20"/>
                <w:szCs w:val="20"/>
                <w:lang w:val="fr-FR"/>
              </w:rPr>
              <w:t>Dose</w:t>
            </w:r>
          </w:p>
          <w:p w14:paraId="25C2E4C4" w14:textId="2BE591BC" w:rsidR="003D2505" w:rsidRPr="00A54C83" w:rsidRDefault="0036256D" w:rsidP="00A54C83">
            <w:pPr>
              <w:keepLines/>
              <w:widowControl w:val="0"/>
              <w:ind w:left="1447" w:right="91"/>
              <w:jc w:val="both"/>
              <w:rPr>
                <w:rFonts w:ascii="Tahoma" w:hAnsi="Tahoma" w:cs="Tahoma"/>
                <w:bCs/>
                <w:sz w:val="18"/>
                <w:szCs w:val="18"/>
                <w:lang w:val="fr-FR"/>
              </w:rPr>
            </w:pPr>
            <w:r w:rsidRPr="00A54C83">
              <w:rPr>
                <w:rFonts w:ascii="Tahoma" w:hAnsi="Tahoma" w:cs="Tahoma"/>
                <w:bCs/>
                <w:sz w:val="18"/>
                <w:szCs w:val="18"/>
                <w:lang w:val="fr-FR"/>
              </w:rPr>
              <w:t>Rapport de l’e</w:t>
            </w:r>
            <w:r w:rsidR="00F57368" w:rsidRPr="00A54C83">
              <w:rPr>
                <w:rFonts w:ascii="Tahoma" w:hAnsi="Tahoma" w:cs="Tahoma"/>
                <w:bCs/>
                <w:sz w:val="18"/>
                <w:szCs w:val="18"/>
                <w:lang w:val="fr-FR"/>
              </w:rPr>
              <w:t>stimation de la dose efficace et de la dose à l'organe présumées résultant de l'exposition</w:t>
            </w:r>
            <w:r w:rsidRPr="00A54C83">
              <w:rPr>
                <w:sz w:val="18"/>
                <w:szCs w:val="18"/>
                <w:lang w:val="fr-FR"/>
              </w:rPr>
              <w:t xml:space="preserve"> </w:t>
            </w:r>
            <w:r w:rsidRPr="00A54C83">
              <w:rPr>
                <w:rFonts w:ascii="Tahoma" w:hAnsi="Tahoma" w:cs="Tahoma"/>
                <w:bCs/>
                <w:sz w:val="18"/>
                <w:szCs w:val="18"/>
                <w:lang w:val="fr-FR"/>
              </w:rPr>
              <w:t>par un expert en radiophysique médicale agréé dans le domaine de la médecine nucléaire</w:t>
            </w:r>
          </w:p>
          <w:p w14:paraId="1C6DC58F" w14:textId="77777777" w:rsidR="0036256D" w:rsidRPr="00A54C83" w:rsidRDefault="0036256D" w:rsidP="00A54C83">
            <w:pPr>
              <w:keepLines/>
              <w:widowControl w:val="0"/>
              <w:tabs>
                <w:tab w:val="num" w:pos="705"/>
              </w:tabs>
              <w:ind w:left="1447" w:right="91"/>
              <w:jc w:val="both"/>
              <w:rPr>
                <w:rFonts w:ascii="Tahoma" w:hAnsi="Tahoma" w:cs="Tahoma"/>
                <w:bCs/>
                <w:sz w:val="18"/>
                <w:szCs w:val="18"/>
                <w:lang w:val="fr-FR"/>
              </w:rPr>
            </w:pPr>
            <w:r w:rsidRPr="00A54C83">
              <w:rPr>
                <w:rFonts w:ascii="Tahoma" w:hAnsi="Tahoma" w:cs="Tahoma"/>
                <w:bCs/>
                <w:sz w:val="18"/>
                <w:szCs w:val="18"/>
                <w:lang w:val="fr-FR"/>
              </w:rPr>
              <w:t>□ inclus en annexe</w:t>
            </w:r>
          </w:p>
          <w:p w14:paraId="0627AA1F" w14:textId="77777777" w:rsidR="00CE37C2" w:rsidRPr="009D6C7E" w:rsidRDefault="00CE37C2" w:rsidP="009D6C7E">
            <w:pPr>
              <w:pStyle w:val="Paragraphedeliste"/>
              <w:keepLines/>
              <w:widowControl w:val="0"/>
              <w:numPr>
                <w:ilvl w:val="1"/>
                <w:numId w:val="1"/>
              </w:numPr>
              <w:ind w:right="91"/>
              <w:jc w:val="both"/>
              <w:rPr>
                <w:rFonts w:ascii="Tahoma" w:hAnsi="Tahoma" w:cs="Tahoma"/>
                <w:bCs/>
                <w:sz w:val="20"/>
                <w:szCs w:val="20"/>
                <w:lang w:val="fr-FR"/>
              </w:rPr>
            </w:pPr>
            <w:r w:rsidRPr="009D6C7E">
              <w:rPr>
                <w:rFonts w:ascii="Tahoma" w:hAnsi="Tahoma" w:cs="Tahoma"/>
                <w:b/>
                <w:color w:val="000000" w:themeColor="text1"/>
                <w:sz w:val="20"/>
                <w:szCs w:val="20"/>
                <w:lang w:val="fr-FR"/>
              </w:rPr>
              <w:t>Justification et optimisation</w:t>
            </w:r>
          </w:p>
          <w:p w14:paraId="37C5EEA4" w14:textId="62B76578" w:rsidR="00F57368" w:rsidRPr="002E3A9E" w:rsidRDefault="00F57368" w:rsidP="002E3A9E">
            <w:pPr>
              <w:pStyle w:val="Paragraphedeliste"/>
              <w:keepLines/>
              <w:widowControl w:val="0"/>
              <w:numPr>
                <w:ilvl w:val="2"/>
                <w:numId w:val="1"/>
              </w:numPr>
              <w:ind w:right="91"/>
              <w:jc w:val="both"/>
              <w:rPr>
                <w:rFonts w:ascii="Tahoma" w:hAnsi="Tahoma" w:cs="Tahoma"/>
                <w:bCs/>
                <w:sz w:val="18"/>
                <w:szCs w:val="18"/>
                <w:lang w:val="fr-FR"/>
              </w:rPr>
            </w:pPr>
            <w:r w:rsidRPr="002E3A9E">
              <w:rPr>
                <w:rFonts w:ascii="Tahoma" w:hAnsi="Tahoma" w:cs="Tahoma"/>
                <w:bCs/>
                <w:color w:val="000000" w:themeColor="text1"/>
                <w:sz w:val="18"/>
                <w:szCs w:val="18"/>
                <w:lang w:val="fr-FR"/>
              </w:rPr>
              <w:t>Manière selon laquelle la justification et l’optimisation, en particulier le respect des contraintes de doses fixées par l’AFCN, seront appliquées</w:t>
            </w:r>
          </w:p>
          <w:p w14:paraId="30BC98B7" w14:textId="6645296B" w:rsidR="002E3A9E" w:rsidRDefault="002E3A9E" w:rsidP="002E3A9E">
            <w:pPr>
              <w:pStyle w:val="Paragraphedeliste"/>
              <w:keepLines/>
              <w:widowControl w:val="0"/>
              <w:numPr>
                <w:ilvl w:val="2"/>
                <w:numId w:val="1"/>
              </w:numPr>
              <w:ind w:right="91"/>
              <w:jc w:val="both"/>
              <w:rPr>
                <w:rFonts w:ascii="Tahoma" w:hAnsi="Tahoma" w:cs="Tahoma"/>
                <w:bCs/>
                <w:sz w:val="18"/>
                <w:szCs w:val="18"/>
                <w:lang w:val="fr-FR"/>
              </w:rPr>
            </w:pPr>
            <w:r>
              <w:rPr>
                <w:rFonts w:ascii="Tahoma" w:hAnsi="Tahoma" w:cs="Tahoma"/>
                <w:bCs/>
                <w:sz w:val="18"/>
                <w:szCs w:val="18"/>
                <w:lang w:val="fr-FR"/>
              </w:rPr>
              <w:t>Avis de l’expert agréé en radiophysique médicale</w:t>
            </w:r>
          </w:p>
          <w:p w14:paraId="64110272" w14:textId="77777777" w:rsidR="002E3A9E" w:rsidRDefault="002E3A9E" w:rsidP="002E3A9E">
            <w:pPr>
              <w:keepLines/>
              <w:widowControl w:val="0"/>
              <w:ind w:left="2152" w:right="-74"/>
              <w:jc w:val="both"/>
              <w:rPr>
                <w:rFonts w:ascii="Tahoma" w:hAnsi="Tahoma" w:cs="Tahoma"/>
                <w:bCs/>
                <w:sz w:val="18"/>
                <w:szCs w:val="18"/>
                <w:lang w:val="fr-FR"/>
              </w:rPr>
            </w:pPr>
            <w:r w:rsidRPr="005B6128">
              <w:rPr>
                <w:rFonts w:ascii="Tahoma" w:hAnsi="Tahoma" w:cs="Tahoma"/>
                <w:bCs/>
                <w:sz w:val="18"/>
                <w:szCs w:val="18"/>
                <w:lang w:val="fr-FR"/>
              </w:rPr>
              <w:t>□ inclus en annexe</w:t>
            </w:r>
          </w:p>
          <w:p w14:paraId="69C13A67" w14:textId="7DCA32FC" w:rsidR="002E3A9E" w:rsidRDefault="002E3A9E" w:rsidP="002E3A9E">
            <w:pPr>
              <w:pStyle w:val="Paragraphedeliste"/>
              <w:keepLines/>
              <w:widowControl w:val="0"/>
              <w:numPr>
                <w:ilvl w:val="2"/>
                <w:numId w:val="1"/>
              </w:numPr>
              <w:ind w:right="91"/>
              <w:jc w:val="both"/>
              <w:rPr>
                <w:rFonts w:ascii="Tahoma" w:hAnsi="Tahoma" w:cs="Tahoma"/>
                <w:bCs/>
                <w:sz w:val="18"/>
                <w:szCs w:val="18"/>
                <w:lang w:val="fr-FR"/>
              </w:rPr>
            </w:pPr>
            <w:r>
              <w:rPr>
                <w:rFonts w:ascii="Tahoma" w:hAnsi="Tahoma" w:cs="Tahoma"/>
                <w:bCs/>
                <w:sz w:val="18"/>
                <w:szCs w:val="18"/>
                <w:lang w:val="fr-FR"/>
              </w:rPr>
              <w:t>Avis de l’expert agréé en contrôle physique</w:t>
            </w:r>
          </w:p>
          <w:p w14:paraId="1C915BFB" w14:textId="77777777" w:rsidR="002E3A9E" w:rsidRDefault="002E3A9E" w:rsidP="002E3A9E">
            <w:pPr>
              <w:keepLines/>
              <w:widowControl w:val="0"/>
              <w:ind w:left="2152" w:right="-74"/>
              <w:jc w:val="both"/>
              <w:rPr>
                <w:rFonts w:ascii="Tahoma" w:hAnsi="Tahoma" w:cs="Tahoma"/>
                <w:bCs/>
                <w:sz w:val="18"/>
                <w:szCs w:val="18"/>
                <w:lang w:val="fr-FR"/>
              </w:rPr>
            </w:pPr>
            <w:r w:rsidRPr="005B6128">
              <w:rPr>
                <w:rFonts w:ascii="Tahoma" w:hAnsi="Tahoma" w:cs="Tahoma"/>
                <w:bCs/>
                <w:sz w:val="18"/>
                <w:szCs w:val="18"/>
                <w:lang w:val="fr-FR"/>
              </w:rPr>
              <w:t>□ inclus en annexe</w:t>
            </w:r>
          </w:p>
          <w:p w14:paraId="2DB653E6" w14:textId="0F8275D7" w:rsidR="002E3A9E" w:rsidRDefault="002E3A9E" w:rsidP="002E3A9E">
            <w:pPr>
              <w:pStyle w:val="Paragraphedeliste"/>
              <w:keepLines/>
              <w:widowControl w:val="0"/>
              <w:numPr>
                <w:ilvl w:val="2"/>
                <w:numId w:val="1"/>
              </w:numPr>
              <w:ind w:right="91"/>
              <w:jc w:val="both"/>
              <w:rPr>
                <w:rFonts w:ascii="Tahoma" w:hAnsi="Tahoma" w:cs="Tahoma"/>
                <w:bCs/>
                <w:sz w:val="18"/>
                <w:szCs w:val="18"/>
                <w:lang w:val="fr-FR"/>
              </w:rPr>
            </w:pPr>
            <w:r>
              <w:rPr>
                <w:rFonts w:ascii="Tahoma" w:hAnsi="Tahoma" w:cs="Tahoma"/>
                <w:bCs/>
                <w:sz w:val="18"/>
                <w:szCs w:val="18"/>
                <w:lang w:val="fr-FR"/>
              </w:rPr>
              <w:t>Avis du médecin du travail agréé</w:t>
            </w:r>
          </w:p>
          <w:p w14:paraId="36327637" w14:textId="77777777" w:rsidR="009D288F" w:rsidRDefault="002E3A9E" w:rsidP="00E47999">
            <w:pPr>
              <w:keepLines/>
              <w:widowControl w:val="0"/>
              <w:ind w:left="2152" w:right="-74"/>
              <w:jc w:val="both"/>
              <w:rPr>
                <w:rFonts w:ascii="Tahoma" w:hAnsi="Tahoma" w:cs="Tahoma"/>
                <w:bCs/>
                <w:sz w:val="18"/>
                <w:szCs w:val="18"/>
                <w:lang w:val="fr-FR"/>
              </w:rPr>
            </w:pPr>
            <w:r w:rsidRPr="005B6128">
              <w:rPr>
                <w:rFonts w:ascii="Tahoma" w:hAnsi="Tahoma" w:cs="Tahoma"/>
                <w:bCs/>
                <w:sz w:val="18"/>
                <w:szCs w:val="18"/>
                <w:lang w:val="fr-FR"/>
              </w:rPr>
              <w:t>□ inclus en annexe</w:t>
            </w:r>
          </w:p>
          <w:p w14:paraId="4674C5BC" w14:textId="775E662C" w:rsidR="003B02BE" w:rsidRPr="0058058E" w:rsidRDefault="00E47999" w:rsidP="00E47999">
            <w:pPr>
              <w:shd w:val="clear" w:color="auto" w:fill="FFFFFF"/>
              <w:spacing w:after="100" w:afterAutospacing="1"/>
              <w:rPr>
                <w:rFonts w:ascii="Tahoma" w:hAnsi="Tahoma" w:cs="Tahoma"/>
                <w:bCs/>
                <w:sz w:val="18"/>
                <w:szCs w:val="18"/>
                <w:lang w:val="fr-FR"/>
              </w:rPr>
            </w:pPr>
            <w:r w:rsidRPr="0058058E">
              <w:rPr>
                <w:rFonts w:ascii="Tahoma" w:hAnsi="Tahoma" w:cs="Tahoma"/>
                <w:bCs/>
                <w:sz w:val="16"/>
                <w:szCs w:val="16"/>
                <w:lang w:val="fr-FR"/>
              </w:rPr>
              <w:t>*</w:t>
            </w:r>
            <w:r w:rsidR="003B02BE" w:rsidRPr="0058058E">
              <w:rPr>
                <w:rFonts w:ascii="Tahoma" w:hAnsi="Tahoma" w:cs="Tahoma"/>
                <w:bCs/>
                <w:sz w:val="16"/>
                <w:szCs w:val="16"/>
                <w:lang w:val="fr-FR"/>
              </w:rPr>
              <w:t>Modèle d</w:t>
            </w:r>
            <w:r w:rsidR="0058058E">
              <w:rPr>
                <w:rFonts w:ascii="Tahoma" w:hAnsi="Tahoma" w:cs="Tahoma"/>
                <w:bCs/>
                <w:sz w:val="16"/>
                <w:szCs w:val="16"/>
                <w:lang w:val="fr-FR"/>
              </w:rPr>
              <w:t>e texte d</w:t>
            </w:r>
            <w:r w:rsidR="003B02BE" w:rsidRPr="0058058E">
              <w:rPr>
                <w:rFonts w:ascii="Tahoma" w:hAnsi="Tahoma" w:cs="Tahoma"/>
                <w:bCs/>
                <w:sz w:val="16"/>
                <w:szCs w:val="16"/>
                <w:lang w:val="fr-FR"/>
              </w:rPr>
              <w:t xml:space="preserve">’information </w:t>
            </w:r>
            <w:r w:rsidR="0058058E" w:rsidRPr="0058058E">
              <w:rPr>
                <w:rFonts w:ascii="Tahoma" w:hAnsi="Tahoma" w:cs="Tahoma"/>
                <w:bCs/>
                <w:sz w:val="16"/>
                <w:szCs w:val="16"/>
                <w:lang w:val="fr-FR"/>
              </w:rPr>
              <w:t xml:space="preserve">des participants </w:t>
            </w:r>
            <w:r w:rsidR="0058058E">
              <w:rPr>
                <w:rFonts w:ascii="Tahoma" w:hAnsi="Tahoma" w:cs="Tahoma"/>
                <w:bCs/>
                <w:sz w:val="16"/>
                <w:szCs w:val="16"/>
                <w:lang w:val="fr-FR"/>
              </w:rPr>
              <w:t xml:space="preserve">sur les risques de l’exposition </w:t>
            </w:r>
            <w:r w:rsidR="003B02BE" w:rsidRPr="0058058E">
              <w:rPr>
                <w:rFonts w:ascii="Tahoma" w:hAnsi="Tahoma" w:cs="Tahoma"/>
                <w:bCs/>
                <w:sz w:val="16"/>
                <w:szCs w:val="16"/>
                <w:lang w:val="fr-FR"/>
              </w:rPr>
              <w:t xml:space="preserve">sur </w:t>
            </w:r>
            <w:r w:rsidR="009568FE">
              <w:fldChar w:fldCharType="begin"/>
            </w:r>
            <w:r w:rsidR="009568FE" w:rsidRPr="00E767E7">
              <w:rPr>
                <w:lang w:val="fr-FR"/>
              </w:rPr>
              <w:instrText xml:space="preserve"> HYPERLINK "https://belnuc.be/tools/" </w:instrText>
            </w:r>
            <w:r w:rsidR="009568FE">
              <w:fldChar w:fldCharType="separate"/>
            </w:r>
            <w:proofErr w:type="spellStart"/>
            <w:r w:rsidR="003B02BE" w:rsidRPr="0058058E">
              <w:rPr>
                <w:rStyle w:val="Lienhypertexte"/>
                <w:rFonts w:ascii="Tahoma" w:hAnsi="Tahoma" w:cs="Tahoma"/>
                <w:sz w:val="16"/>
                <w:szCs w:val="16"/>
                <w:lang w:val="fr-FR"/>
              </w:rPr>
              <w:t>Belnuc</w:t>
            </w:r>
            <w:proofErr w:type="spellEnd"/>
            <w:r w:rsidR="003B02BE" w:rsidRPr="0058058E">
              <w:rPr>
                <w:rStyle w:val="Lienhypertexte"/>
                <w:rFonts w:ascii="Tahoma" w:hAnsi="Tahoma" w:cs="Tahoma"/>
                <w:sz w:val="16"/>
                <w:szCs w:val="16"/>
                <w:lang w:val="fr-FR"/>
              </w:rPr>
              <w:t xml:space="preserve"> | Tools - </w:t>
            </w:r>
            <w:proofErr w:type="spellStart"/>
            <w:r w:rsidR="003B02BE" w:rsidRPr="0058058E">
              <w:rPr>
                <w:rStyle w:val="Lienhypertexte"/>
                <w:rFonts w:ascii="Tahoma" w:hAnsi="Tahoma" w:cs="Tahoma"/>
                <w:sz w:val="16"/>
                <w:szCs w:val="16"/>
                <w:lang w:val="fr-FR"/>
              </w:rPr>
              <w:t>Belnuc</w:t>
            </w:r>
            <w:proofErr w:type="spellEnd"/>
            <w:r w:rsidR="009568FE">
              <w:rPr>
                <w:rStyle w:val="Lienhypertexte"/>
                <w:rFonts w:ascii="Tahoma" w:hAnsi="Tahoma" w:cs="Tahoma"/>
                <w:sz w:val="16"/>
                <w:szCs w:val="16"/>
                <w:lang w:val="fr-FR"/>
              </w:rPr>
              <w:fldChar w:fldCharType="end"/>
            </w:r>
            <w:r w:rsidR="003B02BE" w:rsidRPr="0058058E">
              <w:rPr>
                <w:rFonts w:ascii="Tahoma" w:hAnsi="Tahoma" w:cs="Tahoma"/>
                <w:sz w:val="18"/>
                <w:szCs w:val="18"/>
                <w:lang w:val="fr-FR"/>
              </w:rPr>
              <w:t xml:space="preserve"> (</w:t>
            </w:r>
            <w:r w:rsidR="009568FE">
              <w:fldChar w:fldCharType="begin"/>
            </w:r>
            <w:r w:rsidR="009568FE" w:rsidRPr="00E767E7">
              <w:rPr>
                <w:lang w:val="fr-FR"/>
              </w:rPr>
              <w:instrText xml:space="preserve"> HYPERLINK "https://www.belnuc.be/content/uploads/2020/02/2020_01_31_Standard-ICF-paragraph-radiation-risk-diagnostic-studies-radiopharmaceuticals-finalv2.pdf" </w:instrText>
            </w:r>
            <w:r w:rsidR="009568FE">
              <w:fldChar w:fldCharType="separate"/>
            </w:r>
            <w:r w:rsidRPr="0058058E">
              <w:rPr>
                <w:rFonts w:ascii="Tahoma" w:hAnsi="Tahoma" w:cs="Tahoma"/>
                <w:color w:val="FF9300"/>
                <w:sz w:val="16"/>
                <w:szCs w:val="16"/>
                <w:u w:val="single"/>
                <w:lang w:val="fr-FR" w:eastAsia="en-GB"/>
              </w:rPr>
              <w:t xml:space="preserve">Consensus </w:t>
            </w:r>
            <w:proofErr w:type="spellStart"/>
            <w:r w:rsidRPr="0058058E">
              <w:rPr>
                <w:rFonts w:ascii="Tahoma" w:hAnsi="Tahoma" w:cs="Tahoma"/>
                <w:color w:val="FF9300"/>
                <w:sz w:val="16"/>
                <w:szCs w:val="16"/>
                <w:u w:val="single"/>
                <w:lang w:val="fr-FR" w:eastAsia="en-GB"/>
              </w:rPr>
              <w:t>text</w:t>
            </w:r>
            <w:proofErr w:type="spellEnd"/>
            <w:r w:rsidRPr="0058058E">
              <w:rPr>
                <w:rFonts w:ascii="Tahoma" w:hAnsi="Tahoma" w:cs="Tahoma"/>
                <w:color w:val="FF9300"/>
                <w:sz w:val="16"/>
                <w:szCs w:val="16"/>
                <w:u w:val="single"/>
                <w:lang w:val="fr-FR" w:eastAsia="en-GB"/>
              </w:rPr>
              <w:t xml:space="preserve"> on radiation </w:t>
            </w:r>
            <w:proofErr w:type="spellStart"/>
            <w:r w:rsidRPr="0058058E">
              <w:rPr>
                <w:rFonts w:ascii="Tahoma" w:hAnsi="Tahoma" w:cs="Tahoma"/>
                <w:color w:val="FF9300"/>
                <w:sz w:val="16"/>
                <w:szCs w:val="16"/>
                <w:u w:val="single"/>
                <w:lang w:val="fr-FR" w:eastAsia="en-GB"/>
              </w:rPr>
              <w:t>burden</w:t>
            </w:r>
            <w:proofErr w:type="spellEnd"/>
            <w:r w:rsidR="009568FE">
              <w:rPr>
                <w:rFonts w:ascii="Tahoma" w:hAnsi="Tahoma" w:cs="Tahoma"/>
                <w:color w:val="FF9300"/>
                <w:sz w:val="16"/>
                <w:szCs w:val="16"/>
                <w:u w:val="single"/>
                <w:lang w:val="fr-FR" w:eastAsia="en-GB"/>
              </w:rPr>
              <w:fldChar w:fldCharType="end"/>
            </w:r>
            <w:r w:rsidRPr="0058058E">
              <w:rPr>
                <w:rFonts w:ascii="Tahoma" w:hAnsi="Tahoma" w:cs="Tahoma"/>
                <w:color w:val="5F5F5F"/>
                <w:sz w:val="16"/>
                <w:szCs w:val="16"/>
                <w:lang w:val="fr-FR" w:eastAsia="en-GB"/>
              </w:rPr>
              <w:t xml:space="preserve"> for inclusion in ICF </w:t>
            </w:r>
            <w:proofErr w:type="spellStart"/>
            <w:r w:rsidRPr="0058058E">
              <w:rPr>
                <w:rFonts w:ascii="Tahoma" w:hAnsi="Tahoma" w:cs="Tahoma"/>
                <w:color w:val="5F5F5F"/>
                <w:sz w:val="16"/>
                <w:szCs w:val="16"/>
                <w:lang w:val="fr-FR" w:eastAsia="en-GB"/>
              </w:rPr>
              <w:t>concerning</w:t>
            </w:r>
            <w:proofErr w:type="spellEnd"/>
            <w:r w:rsidRPr="0058058E">
              <w:rPr>
                <w:rFonts w:ascii="Tahoma" w:hAnsi="Tahoma" w:cs="Tahoma"/>
                <w:color w:val="5F5F5F"/>
                <w:sz w:val="16"/>
                <w:szCs w:val="16"/>
                <w:lang w:val="fr-FR" w:eastAsia="en-GB"/>
              </w:rPr>
              <w:t xml:space="preserve"> diagnostic </w:t>
            </w:r>
            <w:proofErr w:type="spellStart"/>
            <w:r w:rsidRPr="0058058E">
              <w:rPr>
                <w:rFonts w:ascii="Tahoma" w:hAnsi="Tahoma" w:cs="Tahoma"/>
                <w:color w:val="5F5F5F"/>
                <w:sz w:val="16"/>
                <w:szCs w:val="16"/>
                <w:lang w:val="fr-FR" w:eastAsia="en-GB"/>
              </w:rPr>
              <w:t>clinical</w:t>
            </w:r>
            <w:proofErr w:type="spellEnd"/>
            <w:r w:rsidRPr="0058058E">
              <w:rPr>
                <w:rFonts w:ascii="Tahoma" w:hAnsi="Tahoma" w:cs="Tahoma"/>
                <w:color w:val="5F5F5F"/>
                <w:sz w:val="16"/>
                <w:szCs w:val="16"/>
                <w:lang w:val="fr-FR" w:eastAsia="en-GB"/>
              </w:rPr>
              <w:t xml:space="preserve"> trials </w:t>
            </w:r>
            <w:proofErr w:type="spellStart"/>
            <w:r w:rsidRPr="0058058E">
              <w:rPr>
                <w:rFonts w:ascii="Tahoma" w:hAnsi="Tahoma" w:cs="Tahoma"/>
                <w:color w:val="5F5F5F"/>
                <w:sz w:val="16"/>
                <w:szCs w:val="16"/>
                <w:lang w:val="fr-FR" w:eastAsia="en-GB"/>
              </w:rPr>
              <w:t>using</w:t>
            </w:r>
            <w:proofErr w:type="spellEnd"/>
            <w:r w:rsidRPr="0058058E">
              <w:rPr>
                <w:rFonts w:ascii="Tahoma" w:hAnsi="Tahoma" w:cs="Tahoma"/>
                <w:color w:val="5F5F5F"/>
                <w:sz w:val="16"/>
                <w:szCs w:val="16"/>
                <w:lang w:val="fr-FR" w:eastAsia="en-GB"/>
              </w:rPr>
              <w:t xml:space="preserve"> </w:t>
            </w:r>
            <w:proofErr w:type="spellStart"/>
            <w:r w:rsidRPr="0058058E">
              <w:rPr>
                <w:rFonts w:ascii="Tahoma" w:hAnsi="Tahoma" w:cs="Tahoma"/>
                <w:color w:val="5F5F5F"/>
                <w:sz w:val="16"/>
                <w:szCs w:val="16"/>
                <w:lang w:val="fr-FR" w:eastAsia="en-GB"/>
              </w:rPr>
              <w:t>radiopharmaceuticals</w:t>
            </w:r>
            <w:proofErr w:type="spellEnd"/>
            <w:r w:rsidRPr="0058058E">
              <w:rPr>
                <w:rFonts w:ascii="Tahoma" w:hAnsi="Tahoma" w:cs="Tahoma"/>
                <w:color w:val="5F5F5F"/>
                <w:sz w:val="16"/>
                <w:szCs w:val="16"/>
                <w:lang w:val="fr-FR" w:eastAsia="en-GB"/>
              </w:rPr>
              <w:t xml:space="preserve"> in </w:t>
            </w:r>
            <w:proofErr w:type="spellStart"/>
            <w:r w:rsidRPr="0058058E">
              <w:rPr>
                <w:rFonts w:ascii="Tahoma" w:hAnsi="Tahoma" w:cs="Tahoma"/>
                <w:color w:val="5F5F5F"/>
                <w:sz w:val="16"/>
                <w:szCs w:val="16"/>
                <w:lang w:val="fr-FR" w:eastAsia="en-GB"/>
              </w:rPr>
              <w:t>healthy</w:t>
            </w:r>
            <w:proofErr w:type="spellEnd"/>
            <w:r w:rsidRPr="0058058E">
              <w:rPr>
                <w:rFonts w:ascii="Tahoma" w:hAnsi="Tahoma" w:cs="Tahoma"/>
                <w:color w:val="5F5F5F"/>
                <w:sz w:val="16"/>
                <w:szCs w:val="16"/>
                <w:lang w:val="fr-FR" w:eastAsia="en-GB"/>
              </w:rPr>
              <w:t xml:space="preserve"> </w:t>
            </w:r>
            <w:proofErr w:type="spellStart"/>
            <w:r w:rsidRPr="0058058E">
              <w:rPr>
                <w:rFonts w:ascii="Tahoma" w:hAnsi="Tahoma" w:cs="Tahoma"/>
                <w:color w:val="5F5F5F"/>
                <w:sz w:val="16"/>
                <w:szCs w:val="16"/>
                <w:lang w:val="fr-FR" w:eastAsia="en-GB"/>
              </w:rPr>
              <w:t>volunteers</w:t>
            </w:r>
            <w:proofErr w:type="spellEnd"/>
            <w:r w:rsidRPr="0058058E">
              <w:rPr>
                <w:rFonts w:ascii="Tahoma" w:hAnsi="Tahoma" w:cs="Tahoma"/>
                <w:color w:val="5F5F5F"/>
                <w:sz w:val="16"/>
                <w:szCs w:val="16"/>
                <w:lang w:val="fr-FR" w:eastAsia="en-GB"/>
              </w:rPr>
              <w:t xml:space="preserve"> and patients)</w:t>
            </w:r>
          </w:p>
        </w:tc>
      </w:tr>
      <w:tr w:rsidR="008F1410" w:rsidRPr="00E767E7" w14:paraId="03A0DEFA" w14:textId="77777777" w:rsidTr="005B6128">
        <w:tc>
          <w:tcPr>
            <w:tcW w:w="9016" w:type="dxa"/>
          </w:tcPr>
          <w:p w14:paraId="6766CA32" w14:textId="59420A0A" w:rsidR="00A6182F" w:rsidRDefault="00A6182F" w:rsidP="005B6128">
            <w:pPr>
              <w:pStyle w:val="Paragraphedeliste"/>
              <w:keepLines/>
              <w:widowControl w:val="0"/>
              <w:numPr>
                <w:ilvl w:val="0"/>
                <w:numId w:val="1"/>
              </w:numPr>
              <w:ind w:right="-74"/>
              <w:jc w:val="both"/>
              <w:rPr>
                <w:rFonts w:ascii="Tahoma" w:hAnsi="Tahoma" w:cs="Tahoma"/>
                <w:b/>
                <w:lang w:val="fr-FR"/>
              </w:rPr>
            </w:pPr>
            <w:r w:rsidRPr="005B6128">
              <w:rPr>
                <w:rFonts w:ascii="Tahoma" w:hAnsi="Tahoma" w:cs="Tahoma"/>
                <w:b/>
                <w:u w:val="single"/>
                <w:lang w:val="fr-FR"/>
              </w:rPr>
              <w:t>Parties concernées</w:t>
            </w:r>
            <w:r>
              <w:rPr>
                <w:rFonts w:ascii="Tahoma" w:hAnsi="Tahoma" w:cs="Tahoma"/>
                <w:b/>
                <w:lang w:val="fr-FR"/>
              </w:rPr>
              <w:t xml:space="preserve"> (établissements/personnes)</w:t>
            </w:r>
          </w:p>
          <w:p w14:paraId="2AB10439" w14:textId="408B8BA1" w:rsidR="00A6182F" w:rsidRPr="005B6128" w:rsidRDefault="00A6182F" w:rsidP="005B6128">
            <w:pPr>
              <w:pStyle w:val="Paragraphedeliste"/>
              <w:keepLines/>
              <w:widowControl w:val="0"/>
              <w:numPr>
                <w:ilvl w:val="1"/>
                <w:numId w:val="1"/>
              </w:numPr>
              <w:ind w:right="-74"/>
              <w:jc w:val="both"/>
              <w:rPr>
                <w:rFonts w:ascii="Tahoma" w:hAnsi="Tahoma" w:cs="Tahoma"/>
                <w:b/>
                <w:sz w:val="20"/>
                <w:szCs w:val="20"/>
                <w:lang w:val="fr-FR"/>
              </w:rPr>
            </w:pPr>
            <w:r w:rsidRPr="005B6128">
              <w:rPr>
                <w:rFonts w:ascii="Tahoma" w:hAnsi="Tahoma" w:cs="Tahoma"/>
                <w:b/>
                <w:sz w:val="20"/>
                <w:szCs w:val="20"/>
                <w:lang w:val="fr-FR"/>
              </w:rPr>
              <w:t>Etablissements</w:t>
            </w:r>
          </w:p>
          <w:p w14:paraId="761C4758" w14:textId="77777777" w:rsidR="004D7B09" w:rsidRPr="005B6128" w:rsidRDefault="004D7B09" w:rsidP="005B6128">
            <w:pPr>
              <w:pStyle w:val="Paragraphedeliste"/>
              <w:keepLines/>
              <w:widowControl w:val="0"/>
              <w:numPr>
                <w:ilvl w:val="2"/>
                <w:numId w:val="1"/>
              </w:numPr>
              <w:ind w:right="-74"/>
              <w:jc w:val="both"/>
              <w:rPr>
                <w:rFonts w:ascii="Tahoma" w:hAnsi="Tahoma" w:cs="Tahoma"/>
                <w:bCs/>
                <w:sz w:val="18"/>
                <w:szCs w:val="18"/>
                <w:u w:val="single"/>
                <w:lang w:val="fr-FR"/>
              </w:rPr>
            </w:pPr>
            <w:r w:rsidRPr="005B6128">
              <w:rPr>
                <w:rFonts w:ascii="Tahoma" w:hAnsi="Tahoma" w:cs="Tahoma"/>
                <w:bCs/>
                <w:sz w:val="18"/>
                <w:szCs w:val="18"/>
                <w:u w:val="single"/>
                <w:lang w:val="fr-FR"/>
              </w:rPr>
              <w:t>Fabrication</w:t>
            </w:r>
          </w:p>
          <w:p w14:paraId="35E9E54B" w14:textId="6DE58C6B" w:rsidR="004D7B09" w:rsidRPr="005B6128" w:rsidRDefault="006C1255" w:rsidP="00A54C83">
            <w:pPr>
              <w:keepLines/>
              <w:widowControl w:val="0"/>
              <w:ind w:left="2155" w:right="-74"/>
              <w:jc w:val="both"/>
              <w:rPr>
                <w:rFonts w:ascii="Tahoma" w:hAnsi="Tahoma" w:cs="Tahoma"/>
                <w:bCs/>
                <w:sz w:val="18"/>
                <w:szCs w:val="18"/>
                <w:lang w:val="fr-FR"/>
              </w:rPr>
            </w:pPr>
            <w:r>
              <w:rPr>
                <w:rFonts w:ascii="Tahoma" w:hAnsi="Tahoma" w:cs="Tahoma"/>
                <w:bCs/>
                <w:sz w:val="18"/>
                <w:szCs w:val="18"/>
                <w:lang w:val="fr-FR"/>
              </w:rPr>
              <w:t>P</w:t>
            </w:r>
            <w:r w:rsidR="004D7B09" w:rsidRPr="005B6128">
              <w:rPr>
                <w:rFonts w:ascii="Tahoma" w:hAnsi="Tahoma" w:cs="Tahoma"/>
                <w:bCs/>
                <w:sz w:val="18"/>
                <w:szCs w:val="18"/>
                <w:lang w:val="fr-FR"/>
              </w:rPr>
              <w:t>arties intervenant dans le processus de fabrication de la/des substance(s) radioactive(s)</w:t>
            </w:r>
          </w:p>
          <w:p w14:paraId="62805637" w14:textId="30D6496C" w:rsidR="004D7B09" w:rsidRPr="005B6128" w:rsidRDefault="004D7B09" w:rsidP="00A54C83">
            <w:pPr>
              <w:pStyle w:val="Paragraphedeliste"/>
              <w:keepLines/>
              <w:widowControl w:val="0"/>
              <w:numPr>
                <w:ilvl w:val="0"/>
                <w:numId w:val="7"/>
              </w:numPr>
              <w:ind w:left="2155" w:right="91" w:firstLine="0"/>
              <w:jc w:val="both"/>
              <w:rPr>
                <w:rFonts w:ascii="Tahoma" w:hAnsi="Tahoma" w:cs="Tahoma"/>
                <w:sz w:val="18"/>
                <w:szCs w:val="18"/>
                <w:lang w:val="fr-FR"/>
              </w:rPr>
            </w:pPr>
            <w:r w:rsidRPr="005B6128">
              <w:rPr>
                <w:rFonts w:ascii="Tahoma" w:hAnsi="Tahoma" w:cs="Tahoma"/>
                <w:sz w:val="18"/>
                <w:szCs w:val="18"/>
                <w:lang w:val="fr-FR"/>
              </w:rPr>
              <w:t>Partie 1</w:t>
            </w:r>
          </w:p>
          <w:p w14:paraId="70787224" w14:textId="77777777" w:rsidR="004D7B09" w:rsidRPr="005B6128" w:rsidRDefault="004D7B09" w:rsidP="00A54C83">
            <w:pPr>
              <w:pStyle w:val="Paragraphedeliste"/>
              <w:keepLines/>
              <w:widowControl w:val="0"/>
              <w:numPr>
                <w:ilvl w:val="1"/>
                <w:numId w:val="7"/>
              </w:numPr>
              <w:ind w:left="2864" w:right="91" w:firstLine="0"/>
              <w:jc w:val="both"/>
              <w:rPr>
                <w:rFonts w:ascii="Tahoma" w:hAnsi="Tahoma" w:cs="Tahoma"/>
                <w:bCs/>
                <w:sz w:val="18"/>
                <w:szCs w:val="18"/>
                <w:lang w:val="fr-FR"/>
              </w:rPr>
            </w:pPr>
            <w:r w:rsidRPr="005B6128">
              <w:rPr>
                <w:rFonts w:ascii="Tahoma" w:hAnsi="Tahoma" w:cs="Tahoma"/>
                <w:bCs/>
                <w:sz w:val="18"/>
                <w:szCs w:val="18"/>
                <w:lang w:val="fr-FR"/>
              </w:rPr>
              <w:t>Nom ou raison sociale</w:t>
            </w:r>
          </w:p>
          <w:p w14:paraId="57BFBA13" w14:textId="77777777" w:rsidR="004D7B09" w:rsidRPr="005B6128" w:rsidRDefault="004D7B09" w:rsidP="00A54C83">
            <w:pPr>
              <w:pStyle w:val="Paragraphedeliste"/>
              <w:keepLines/>
              <w:widowControl w:val="0"/>
              <w:numPr>
                <w:ilvl w:val="1"/>
                <w:numId w:val="7"/>
              </w:numPr>
              <w:ind w:left="2864" w:right="91" w:firstLine="0"/>
              <w:jc w:val="both"/>
              <w:rPr>
                <w:rFonts w:ascii="Tahoma" w:hAnsi="Tahoma" w:cs="Tahoma"/>
                <w:bCs/>
                <w:sz w:val="18"/>
                <w:szCs w:val="18"/>
                <w:lang w:val="fr-FR"/>
              </w:rPr>
            </w:pPr>
            <w:r w:rsidRPr="005B6128">
              <w:rPr>
                <w:rFonts w:ascii="Tahoma" w:hAnsi="Tahoma" w:cs="Tahoma"/>
                <w:bCs/>
                <w:sz w:val="18"/>
                <w:szCs w:val="18"/>
                <w:lang w:val="fr-FR"/>
              </w:rPr>
              <w:t>Adresse ou siège social</w:t>
            </w:r>
          </w:p>
          <w:p w14:paraId="7152536D" w14:textId="77777777" w:rsidR="004D7B09" w:rsidRPr="005B6128" w:rsidRDefault="004D7B09" w:rsidP="00A54C83">
            <w:pPr>
              <w:pStyle w:val="Paragraphedeliste"/>
              <w:keepLines/>
              <w:widowControl w:val="0"/>
              <w:numPr>
                <w:ilvl w:val="1"/>
                <w:numId w:val="7"/>
              </w:numPr>
              <w:ind w:left="2864" w:right="91" w:firstLine="0"/>
              <w:jc w:val="both"/>
              <w:rPr>
                <w:rFonts w:ascii="Tahoma" w:hAnsi="Tahoma" w:cs="Tahoma"/>
                <w:sz w:val="18"/>
                <w:szCs w:val="18"/>
                <w:lang w:val="fr-FR"/>
              </w:rPr>
            </w:pPr>
            <w:r w:rsidRPr="005B6128">
              <w:rPr>
                <w:rFonts w:ascii="Tahoma" w:hAnsi="Tahoma" w:cs="Tahoma"/>
                <w:bCs/>
                <w:sz w:val="18"/>
                <w:szCs w:val="18"/>
                <w:lang w:val="fr-FR"/>
              </w:rPr>
              <w:t>Responsabilités</w:t>
            </w:r>
          </w:p>
          <w:p w14:paraId="15FFFE18" w14:textId="201B2473" w:rsidR="004D7B09" w:rsidRPr="00451FE3" w:rsidRDefault="00451FE3" w:rsidP="00451FE3">
            <w:pPr>
              <w:keepLines/>
              <w:widowControl w:val="0"/>
              <w:ind w:left="2864" w:right="91"/>
              <w:jc w:val="both"/>
              <w:rPr>
                <w:rFonts w:ascii="Tahoma" w:hAnsi="Tahoma" w:cs="Tahoma"/>
                <w:sz w:val="18"/>
                <w:szCs w:val="18"/>
                <w:lang w:val="fr-FR"/>
              </w:rPr>
            </w:pPr>
            <w:r>
              <w:rPr>
                <w:rFonts w:ascii="Tahoma" w:hAnsi="Tahoma" w:cs="Tahoma"/>
                <w:sz w:val="18"/>
                <w:szCs w:val="18"/>
                <w:lang w:val="fr-FR"/>
              </w:rPr>
              <w:t>(</w:t>
            </w:r>
            <w:r w:rsidRPr="00451FE3">
              <w:rPr>
                <w:rFonts w:ascii="Tahoma" w:hAnsi="Tahoma" w:cs="Tahoma"/>
                <w:i/>
                <w:iCs/>
                <w:sz w:val="18"/>
                <w:szCs w:val="18"/>
                <w:lang w:val="fr-FR"/>
              </w:rPr>
              <w:t>Veuillez ajouter des parties si nécessaire</w:t>
            </w:r>
            <w:r>
              <w:rPr>
                <w:rFonts w:ascii="Tahoma" w:hAnsi="Tahoma" w:cs="Tahoma"/>
                <w:sz w:val="18"/>
                <w:szCs w:val="18"/>
                <w:lang w:val="fr-FR"/>
              </w:rPr>
              <w:t>)</w:t>
            </w:r>
          </w:p>
          <w:p w14:paraId="207C08F8" w14:textId="75220E58" w:rsidR="004D7B09" w:rsidRPr="005B6128" w:rsidRDefault="004D7B09" w:rsidP="00A54C83">
            <w:pPr>
              <w:keepLines/>
              <w:widowControl w:val="0"/>
              <w:ind w:right="91"/>
              <w:jc w:val="both"/>
              <w:rPr>
                <w:rFonts w:ascii="Tahoma" w:hAnsi="Tahoma" w:cs="Tahoma"/>
                <w:color w:val="000000" w:themeColor="text1"/>
                <w:sz w:val="18"/>
                <w:szCs w:val="18"/>
                <w:lang w:val="fr-FR"/>
              </w:rPr>
            </w:pPr>
            <w:r w:rsidRPr="005B6128">
              <w:rPr>
                <w:rFonts w:ascii="Tahoma" w:hAnsi="Tahoma" w:cs="Tahoma"/>
                <w:color w:val="000000" w:themeColor="text1"/>
                <w:sz w:val="18"/>
                <w:szCs w:val="18"/>
                <w:lang w:val="fr-FR"/>
              </w:rPr>
              <w:t>Si la/les substances(s) radioactive(s) n’est/ne sont pas produite(s) sur le territoire belge, nom de la firme* responsable de l’importation</w:t>
            </w:r>
          </w:p>
          <w:p w14:paraId="718B7EDA" w14:textId="77777777" w:rsidR="004D7B09" w:rsidRPr="005B6128" w:rsidRDefault="004D7B09" w:rsidP="005B6128">
            <w:pPr>
              <w:keepLines/>
              <w:widowControl w:val="0"/>
              <w:ind w:right="91"/>
              <w:jc w:val="both"/>
              <w:rPr>
                <w:rFonts w:ascii="Tahoma" w:hAnsi="Tahoma" w:cs="Tahoma"/>
                <w:color w:val="000000" w:themeColor="text1"/>
                <w:sz w:val="16"/>
                <w:szCs w:val="16"/>
                <w:lang w:val="fr-FR"/>
              </w:rPr>
            </w:pPr>
            <w:r w:rsidRPr="009F352F">
              <w:rPr>
                <w:rFonts w:ascii="Tahoma" w:hAnsi="Tahoma" w:cs="Tahoma"/>
                <w:color w:val="000000" w:themeColor="text1"/>
                <w:sz w:val="18"/>
                <w:szCs w:val="18"/>
                <w:lang w:val="fr-FR"/>
              </w:rPr>
              <w:t>*</w:t>
            </w:r>
            <w:r w:rsidRPr="005B6128">
              <w:rPr>
                <w:rFonts w:ascii="Tahoma" w:hAnsi="Tahoma" w:cs="Tahoma"/>
                <w:color w:val="000000" w:themeColor="text1"/>
                <w:sz w:val="16"/>
                <w:szCs w:val="16"/>
                <w:lang w:val="fr-FR"/>
              </w:rPr>
              <w:t>La firme doit être autorisée par l’AFCN en tant qu’importateur.</w:t>
            </w:r>
          </w:p>
          <w:p w14:paraId="63067163" w14:textId="5D6931B2" w:rsidR="004D7B09" w:rsidRPr="005B6128" w:rsidRDefault="004D7B09" w:rsidP="005B6128">
            <w:pPr>
              <w:pStyle w:val="Paragraphedeliste"/>
              <w:keepLines/>
              <w:widowControl w:val="0"/>
              <w:numPr>
                <w:ilvl w:val="2"/>
                <w:numId w:val="1"/>
              </w:numPr>
              <w:ind w:right="-74"/>
              <w:jc w:val="both"/>
              <w:rPr>
                <w:rFonts w:ascii="Tahoma" w:hAnsi="Tahoma" w:cs="Tahoma"/>
                <w:bCs/>
                <w:sz w:val="18"/>
                <w:szCs w:val="18"/>
                <w:u w:val="single"/>
                <w:lang w:val="fr-FR"/>
              </w:rPr>
            </w:pPr>
            <w:r w:rsidRPr="005B6128">
              <w:rPr>
                <w:rFonts w:ascii="Tahoma" w:hAnsi="Tahoma" w:cs="Tahoma"/>
                <w:bCs/>
                <w:sz w:val="18"/>
                <w:szCs w:val="18"/>
                <w:u w:val="single"/>
                <w:lang w:val="fr-FR"/>
              </w:rPr>
              <w:t>Entreposage/transport</w:t>
            </w:r>
          </w:p>
          <w:p w14:paraId="0938DCCD" w14:textId="13E6ABA0" w:rsidR="004D7B09" w:rsidRPr="005B6128" w:rsidRDefault="006C1255" w:rsidP="005B6128">
            <w:pPr>
              <w:keepLines/>
              <w:widowControl w:val="0"/>
              <w:ind w:left="360" w:right="-74"/>
              <w:jc w:val="both"/>
              <w:rPr>
                <w:rFonts w:ascii="Tahoma" w:hAnsi="Tahoma" w:cs="Tahoma"/>
                <w:bCs/>
                <w:sz w:val="18"/>
                <w:szCs w:val="18"/>
                <w:lang w:val="fr-FR"/>
              </w:rPr>
            </w:pPr>
            <w:r>
              <w:rPr>
                <w:rFonts w:ascii="Tahoma" w:hAnsi="Tahoma" w:cs="Tahoma"/>
                <w:bCs/>
                <w:color w:val="000000" w:themeColor="text1"/>
                <w:sz w:val="18"/>
                <w:szCs w:val="18"/>
                <w:lang w:val="fr-FR"/>
              </w:rPr>
              <w:t>F</w:t>
            </w:r>
            <w:r w:rsidR="004D7B09" w:rsidRPr="005B6128">
              <w:rPr>
                <w:rFonts w:ascii="Tahoma" w:hAnsi="Tahoma" w:cs="Tahoma"/>
                <w:bCs/>
                <w:color w:val="000000" w:themeColor="text1"/>
                <w:sz w:val="18"/>
                <w:szCs w:val="18"/>
                <w:lang w:val="fr-FR"/>
              </w:rPr>
              <w:t>irmes responsables de l’entreposage temporaire* et du transport** de toute substance radioactive administrée, appliquée ou obtenue pendant l’essai ou l’investigation clinique sur le territoire belge</w:t>
            </w:r>
          </w:p>
          <w:p w14:paraId="49E97FEE" w14:textId="77777777" w:rsidR="004D7B09" w:rsidRPr="005B6128" w:rsidRDefault="004D7B09" w:rsidP="00A54C83">
            <w:pPr>
              <w:pStyle w:val="Paragraphedeliste"/>
              <w:keepLines/>
              <w:widowControl w:val="0"/>
              <w:numPr>
                <w:ilvl w:val="0"/>
                <w:numId w:val="7"/>
              </w:numPr>
              <w:ind w:left="1505" w:right="91"/>
              <w:jc w:val="both"/>
              <w:rPr>
                <w:rFonts w:ascii="Tahoma" w:hAnsi="Tahoma" w:cs="Tahoma"/>
                <w:sz w:val="18"/>
                <w:szCs w:val="18"/>
                <w:lang w:val="fr-FR"/>
              </w:rPr>
            </w:pPr>
            <w:r w:rsidRPr="005B6128">
              <w:rPr>
                <w:rFonts w:ascii="Tahoma" w:hAnsi="Tahoma" w:cs="Tahoma"/>
                <w:sz w:val="18"/>
                <w:szCs w:val="18"/>
                <w:lang w:val="fr-FR"/>
              </w:rPr>
              <w:t>Firme 1 :</w:t>
            </w:r>
          </w:p>
          <w:p w14:paraId="1DDDA235" w14:textId="77777777" w:rsidR="004D7B09" w:rsidRPr="005B6128" w:rsidRDefault="004D7B09" w:rsidP="00A54C83">
            <w:pPr>
              <w:pStyle w:val="Paragraphedeliste"/>
              <w:keepLines/>
              <w:widowControl w:val="0"/>
              <w:numPr>
                <w:ilvl w:val="1"/>
                <w:numId w:val="7"/>
              </w:numPr>
              <w:ind w:right="91"/>
              <w:jc w:val="both"/>
              <w:rPr>
                <w:rFonts w:ascii="Tahoma" w:hAnsi="Tahoma" w:cs="Tahoma"/>
                <w:bCs/>
                <w:sz w:val="18"/>
                <w:szCs w:val="18"/>
                <w:lang w:val="fr-FR"/>
              </w:rPr>
            </w:pPr>
            <w:r w:rsidRPr="005B6128">
              <w:rPr>
                <w:rFonts w:ascii="Tahoma" w:hAnsi="Tahoma" w:cs="Tahoma"/>
                <w:bCs/>
                <w:sz w:val="18"/>
                <w:szCs w:val="18"/>
                <w:lang w:val="fr-FR"/>
              </w:rPr>
              <w:t>Nom ou raison sociale</w:t>
            </w:r>
          </w:p>
          <w:p w14:paraId="5AA48F70" w14:textId="4C520D4B" w:rsidR="004D7B09" w:rsidRDefault="004D7B09" w:rsidP="00A54C83">
            <w:pPr>
              <w:pStyle w:val="Paragraphedeliste"/>
              <w:keepLines/>
              <w:widowControl w:val="0"/>
              <w:numPr>
                <w:ilvl w:val="1"/>
                <w:numId w:val="7"/>
              </w:numPr>
              <w:ind w:right="91"/>
              <w:jc w:val="both"/>
              <w:rPr>
                <w:rFonts w:ascii="Tahoma" w:hAnsi="Tahoma" w:cs="Tahoma"/>
                <w:bCs/>
                <w:sz w:val="18"/>
                <w:szCs w:val="18"/>
                <w:lang w:val="fr-FR"/>
              </w:rPr>
            </w:pPr>
            <w:r w:rsidRPr="005B6128">
              <w:rPr>
                <w:rFonts w:ascii="Tahoma" w:hAnsi="Tahoma" w:cs="Tahoma"/>
                <w:bCs/>
                <w:sz w:val="18"/>
                <w:szCs w:val="18"/>
                <w:lang w:val="fr-FR"/>
              </w:rPr>
              <w:t>Adresse ou siège social</w:t>
            </w:r>
          </w:p>
          <w:p w14:paraId="02D4D4F6" w14:textId="069B0E39" w:rsidR="00451FE3" w:rsidRPr="00451FE3" w:rsidRDefault="00451FE3" w:rsidP="00451FE3">
            <w:pPr>
              <w:keepLines/>
              <w:widowControl w:val="0"/>
              <w:ind w:left="1505" w:right="91"/>
              <w:jc w:val="both"/>
              <w:rPr>
                <w:rFonts w:ascii="Tahoma" w:hAnsi="Tahoma" w:cs="Tahoma"/>
                <w:bCs/>
                <w:sz w:val="18"/>
                <w:szCs w:val="18"/>
                <w:lang w:val="fr-FR"/>
              </w:rPr>
            </w:pPr>
            <w:r>
              <w:rPr>
                <w:rFonts w:ascii="Tahoma" w:hAnsi="Tahoma" w:cs="Tahoma"/>
                <w:bCs/>
                <w:sz w:val="18"/>
                <w:szCs w:val="18"/>
                <w:lang w:val="fr-FR"/>
              </w:rPr>
              <w:t>(</w:t>
            </w:r>
            <w:r w:rsidRPr="00451FE3">
              <w:rPr>
                <w:rFonts w:ascii="Tahoma" w:hAnsi="Tahoma" w:cs="Tahoma"/>
                <w:bCs/>
                <w:i/>
                <w:iCs/>
                <w:sz w:val="18"/>
                <w:szCs w:val="18"/>
                <w:lang w:val="fr-FR"/>
              </w:rPr>
              <w:t>Veuillez ajouter des firmes si nécessaire</w:t>
            </w:r>
            <w:r>
              <w:rPr>
                <w:rFonts w:ascii="Tahoma" w:hAnsi="Tahoma" w:cs="Tahoma"/>
                <w:bCs/>
                <w:sz w:val="18"/>
                <w:szCs w:val="18"/>
                <w:lang w:val="fr-FR"/>
              </w:rPr>
              <w:t>)</w:t>
            </w:r>
          </w:p>
          <w:p w14:paraId="421B5CEE" w14:textId="77777777" w:rsidR="004D7B09" w:rsidRPr="005B6128" w:rsidRDefault="004D7B09" w:rsidP="00A54C83">
            <w:pPr>
              <w:keepLines/>
              <w:widowControl w:val="0"/>
              <w:ind w:right="91"/>
              <w:jc w:val="both"/>
              <w:rPr>
                <w:rFonts w:ascii="Tahoma" w:hAnsi="Tahoma" w:cs="Tahoma"/>
                <w:color w:val="000000" w:themeColor="text1"/>
                <w:sz w:val="16"/>
                <w:szCs w:val="16"/>
                <w:lang w:val="fr-FR"/>
              </w:rPr>
            </w:pPr>
            <w:r w:rsidRPr="009F352F">
              <w:rPr>
                <w:rFonts w:ascii="Tahoma" w:hAnsi="Tahoma" w:cs="Tahoma"/>
                <w:color w:val="000000" w:themeColor="text1"/>
                <w:sz w:val="18"/>
                <w:szCs w:val="18"/>
                <w:lang w:val="fr-FR"/>
              </w:rPr>
              <w:t>*</w:t>
            </w:r>
            <w:r w:rsidRPr="005B6128">
              <w:rPr>
                <w:rFonts w:ascii="Tahoma" w:hAnsi="Tahoma" w:cs="Tahoma"/>
                <w:color w:val="000000" w:themeColor="text1"/>
                <w:sz w:val="16"/>
                <w:szCs w:val="16"/>
                <w:lang w:val="fr-FR"/>
              </w:rPr>
              <w:t>La firme responsable de l’entreposage temporaire doit être autorisée par l’AFCN pour la création et l’exploitation de matières radioactives.</w:t>
            </w:r>
          </w:p>
          <w:p w14:paraId="2EC8FCBD" w14:textId="37BE6BDA" w:rsidR="004D7B09" w:rsidRDefault="004D7B09" w:rsidP="00A54C83">
            <w:pPr>
              <w:keepLines/>
              <w:widowControl w:val="0"/>
              <w:ind w:right="91"/>
              <w:jc w:val="both"/>
              <w:rPr>
                <w:rFonts w:ascii="Tahoma" w:hAnsi="Tahoma" w:cs="Tahoma"/>
                <w:color w:val="000000" w:themeColor="text1"/>
                <w:sz w:val="18"/>
                <w:szCs w:val="18"/>
                <w:lang w:val="fr-FR"/>
              </w:rPr>
            </w:pPr>
            <w:r w:rsidRPr="005B6128">
              <w:rPr>
                <w:rFonts w:ascii="Tahoma" w:hAnsi="Tahoma" w:cs="Tahoma"/>
                <w:color w:val="000000" w:themeColor="text1"/>
                <w:sz w:val="16"/>
                <w:szCs w:val="16"/>
                <w:lang w:val="fr-FR"/>
              </w:rPr>
              <w:lastRenderedPageBreak/>
              <w:t xml:space="preserve">**La firme responsable du transport doit être </w:t>
            </w:r>
            <w:r w:rsidR="00126682">
              <w:rPr>
                <w:rFonts w:ascii="Tahoma" w:hAnsi="Tahoma" w:cs="Tahoma"/>
                <w:color w:val="000000" w:themeColor="text1"/>
                <w:sz w:val="16"/>
                <w:szCs w:val="16"/>
                <w:lang w:val="fr-FR"/>
              </w:rPr>
              <w:t>agréée</w:t>
            </w:r>
            <w:r w:rsidRPr="005B6128">
              <w:rPr>
                <w:rFonts w:ascii="Tahoma" w:hAnsi="Tahoma" w:cs="Tahoma"/>
                <w:color w:val="000000" w:themeColor="text1"/>
                <w:sz w:val="16"/>
                <w:szCs w:val="16"/>
                <w:lang w:val="fr-FR"/>
              </w:rPr>
              <w:t xml:space="preserve"> par l’AFCN.</w:t>
            </w:r>
          </w:p>
          <w:p w14:paraId="371DBC2F" w14:textId="03B64E3A" w:rsidR="004D7B09" w:rsidRPr="005B6128" w:rsidRDefault="00863BFC" w:rsidP="00A54C83">
            <w:pPr>
              <w:pStyle w:val="Paragraphedeliste"/>
              <w:keepLines/>
              <w:widowControl w:val="0"/>
              <w:numPr>
                <w:ilvl w:val="2"/>
                <w:numId w:val="1"/>
              </w:numPr>
              <w:ind w:right="-74"/>
              <w:jc w:val="both"/>
              <w:rPr>
                <w:rFonts w:ascii="Tahoma" w:hAnsi="Tahoma" w:cs="Tahoma"/>
                <w:bCs/>
                <w:sz w:val="18"/>
                <w:szCs w:val="18"/>
                <w:u w:val="single"/>
                <w:lang w:val="fr-FR"/>
              </w:rPr>
            </w:pPr>
            <w:r w:rsidRPr="005B6128">
              <w:rPr>
                <w:rFonts w:ascii="Tahoma" w:hAnsi="Tahoma" w:cs="Tahoma"/>
                <w:bCs/>
                <w:sz w:val="18"/>
                <w:szCs w:val="18"/>
                <w:u w:val="single"/>
                <w:lang w:val="fr-FR"/>
              </w:rPr>
              <w:t>Lieu</w:t>
            </w:r>
            <w:r w:rsidR="004D7B09" w:rsidRPr="005B6128">
              <w:rPr>
                <w:rFonts w:ascii="Tahoma" w:hAnsi="Tahoma" w:cs="Tahoma"/>
                <w:bCs/>
                <w:sz w:val="18"/>
                <w:szCs w:val="18"/>
                <w:u w:val="single"/>
                <w:lang w:val="fr-FR"/>
              </w:rPr>
              <w:t xml:space="preserve"> de réalisation de l’essai ou de l’investigation clinique</w:t>
            </w:r>
          </w:p>
          <w:p w14:paraId="5F7DFFAF" w14:textId="77777777" w:rsidR="004D7B09" w:rsidRPr="005B6128" w:rsidRDefault="004D7B09" w:rsidP="006C1255">
            <w:pPr>
              <w:pStyle w:val="Paragraphedeliste"/>
              <w:keepLines/>
              <w:widowControl w:val="0"/>
              <w:numPr>
                <w:ilvl w:val="0"/>
                <w:numId w:val="7"/>
              </w:numPr>
              <w:ind w:left="1505" w:right="91" w:firstLine="647"/>
              <w:jc w:val="both"/>
              <w:rPr>
                <w:rFonts w:ascii="Tahoma" w:hAnsi="Tahoma" w:cs="Tahoma"/>
                <w:sz w:val="18"/>
                <w:szCs w:val="18"/>
                <w:lang w:val="fr-FR"/>
              </w:rPr>
            </w:pPr>
            <w:r w:rsidRPr="005B6128">
              <w:rPr>
                <w:rFonts w:ascii="Tahoma" w:hAnsi="Tahoma" w:cs="Tahoma"/>
                <w:sz w:val="18"/>
                <w:szCs w:val="18"/>
                <w:lang w:val="fr-FR"/>
              </w:rPr>
              <w:t>Etablissement 1 :</w:t>
            </w:r>
          </w:p>
          <w:p w14:paraId="7FC6C4A5" w14:textId="77777777" w:rsidR="004D7B09" w:rsidRPr="005B6128" w:rsidRDefault="004D7B09" w:rsidP="006C1255">
            <w:pPr>
              <w:pStyle w:val="Paragraphedeliste"/>
              <w:keepLines/>
              <w:widowControl w:val="0"/>
              <w:numPr>
                <w:ilvl w:val="1"/>
                <w:numId w:val="7"/>
              </w:numPr>
              <w:ind w:left="2294" w:right="91" w:firstLine="647"/>
              <w:jc w:val="both"/>
              <w:rPr>
                <w:rFonts w:ascii="Tahoma" w:hAnsi="Tahoma" w:cs="Tahoma"/>
                <w:bCs/>
                <w:sz w:val="18"/>
                <w:szCs w:val="18"/>
                <w:lang w:val="fr-FR"/>
              </w:rPr>
            </w:pPr>
            <w:r w:rsidRPr="005B6128">
              <w:rPr>
                <w:rFonts w:ascii="Tahoma" w:hAnsi="Tahoma" w:cs="Tahoma"/>
                <w:bCs/>
                <w:sz w:val="18"/>
                <w:szCs w:val="18"/>
                <w:lang w:val="fr-FR"/>
              </w:rPr>
              <w:t>Nom ou raison sociale</w:t>
            </w:r>
          </w:p>
          <w:p w14:paraId="0772F99D" w14:textId="77777777" w:rsidR="004D7B09" w:rsidRPr="005B6128" w:rsidRDefault="004D7B09" w:rsidP="006C1255">
            <w:pPr>
              <w:pStyle w:val="Paragraphedeliste"/>
              <w:keepLines/>
              <w:widowControl w:val="0"/>
              <w:numPr>
                <w:ilvl w:val="1"/>
                <w:numId w:val="7"/>
              </w:numPr>
              <w:ind w:left="2294" w:right="91" w:firstLine="647"/>
              <w:jc w:val="both"/>
              <w:rPr>
                <w:rFonts w:ascii="Tahoma" w:hAnsi="Tahoma" w:cs="Tahoma"/>
                <w:bCs/>
                <w:sz w:val="18"/>
                <w:szCs w:val="18"/>
                <w:lang w:val="fr-FR"/>
              </w:rPr>
            </w:pPr>
            <w:r w:rsidRPr="005B6128">
              <w:rPr>
                <w:rFonts w:ascii="Tahoma" w:hAnsi="Tahoma" w:cs="Tahoma"/>
                <w:bCs/>
                <w:sz w:val="18"/>
                <w:szCs w:val="18"/>
                <w:lang w:val="fr-FR"/>
              </w:rPr>
              <w:t>Adresse ou siège social</w:t>
            </w:r>
          </w:p>
          <w:p w14:paraId="6A2287A5" w14:textId="28F92608" w:rsidR="004D7B09" w:rsidRPr="00451FE3" w:rsidRDefault="00451FE3" w:rsidP="00451FE3">
            <w:pPr>
              <w:keepLines/>
              <w:widowControl w:val="0"/>
              <w:ind w:left="2941" w:right="91"/>
              <w:jc w:val="both"/>
              <w:rPr>
                <w:rFonts w:ascii="Tahoma" w:hAnsi="Tahoma" w:cs="Tahoma"/>
                <w:sz w:val="18"/>
                <w:szCs w:val="18"/>
                <w:lang w:val="fr-FR"/>
              </w:rPr>
            </w:pPr>
            <w:r>
              <w:rPr>
                <w:rFonts w:ascii="Tahoma" w:hAnsi="Tahoma" w:cs="Tahoma"/>
                <w:sz w:val="18"/>
                <w:szCs w:val="18"/>
                <w:lang w:val="fr-FR"/>
              </w:rPr>
              <w:t>(</w:t>
            </w:r>
            <w:r w:rsidRPr="00451FE3">
              <w:rPr>
                <w:rFonts w:ascii="Tahoma" w:hAnsi="Tahoma" w:cs="Tahoma"/>
                <w:i/>
                <w:iCs/>
                <w:sz w:val="18"/>
                <w:szCs w:val="18"/>
                <w:lang w:val="fr-FR"/>
              </w:rPr>
              <w:t xml:space="preserve">Veuillez ajouter des </w:t>
            </w:r>
            <w:r w:rsidR="00B6563C">
              <w:rPr>
                <w:rFonts w:ascii="Tahoma" w:hAnsi="Tahoma" w:cs="Tahoma"/>
                <w:i/>
                <w:iCs/>
                <w:sz w:val="18"/>
                <w:szCs w:val="18"/>
                <w:lang w:val="fr-FR"/>
              </w:rPr>
              <w:t>établissements</w:t>
            </w:r>
            <w:r w:rsidRPr="00451FE3">
              <w:rPr>
                <w:rFonts w:ascii="Tahoma" w:hAnsi="Tahoma" w:cs="Tahoma"/>
                <w:i/>
                <w:iCs/>
                <w:sz w:val="18"/>
                <w:szCs w:val="18"/>
                <w:lang w:val="fr-FR"/>
              </w:rPr>
              <w:t xml:space="preserve"> si nécessaire</w:t>
            </w:r>
            <w:r>
              <w:rPr>
                <w:rFonts w:ascii="Tahoma" w:hAnsi="Tahoma" w:cs="Tahoma"/>
                <w:sz w:val="18"/>
                <w:szCs w:val="18"/>
                <w:lang w:val="fr-FR"/>
              </w:rPr>
              <w:t>)</w:t>
            </w:r>
          </w:p>
          <w:p w14:paraId="180E08F6" w14:textId="77777777" w:rsidR="004D7B09" w:rsidRPr="00F22F30" w:rsidRDefault="004D7B09" w:rsidP="006C1255">
            <w:pPr>
              <w:keepLines/>
              <w:widowControl w:val="0"/>
              <w:ind w:right="-74"/>
              <w:jc w:val="both"/>
              <w:rPr>
                <w:rFonts w:ascii="Tahoma" w:hAnsi="Tahoma" w:cs="Tahoma"/>
                <w:sz w:val="20"/>
                <w:szCs w:val="20"/>
                <w:lang w:val="fr-FR"/>
              </w:rPr>
            </w:pPr>
            <w:r w:rsidRPr="009F352F">
              <w:rPr>
                <w:rFonts w:ascii="Tahoma" w:hAnsi="Tahoma" w:cs="Tahoma"/>
                <w:bCs/>
                <w:color w:val="000000" w:themeColor="text1"/>
                <w:sz w:val="18"/>
                <w:szCs w:val="18"/>
                <w:lang w:val="fr-FR"/>
              </w:rPr>
              <w:t>*</w:t>
            </w:r>
            <w:r w:rsidRPr="005B6128">
              <w:rPr>
                <w:rFonts w:ascii="Tahoma" w:hAnsi="Tahoma" w:cs="Tahoma"/>
                <w:bCs/>
                <w:color w:val="000000" w:themeColor="text1"/>
                <w:sz w:val="16"/>
                <w:szCs w:val="16"/>
                <w:lang w:val="fr-FR"/>
              </w:rPr>
              <w:t>Chaque établissement doit être autorisé par l’AFCN pour la création et l’exploitation de matières radioactives.</w:t>
            </w:r>
          </w:p>
          <w:p w14:paraId="6D7A73AC" w14:textId="77777777" w:rsidR="004D7B09" w:rsidRPr="005B6128" w:rsidRDefault="004D7B09" w:rsidP="005B6128">
            <w:pPr>
              <w:pStyle w:val="Paragraphedeliste"/>
              <w:keepLines/>
              <w:widowControl w:val="0"/>
              <w:numPr>
                <w:ilvl w:val="2"/>
                <w:numId w:val="1"/>
              </w:numPr>
              <w:ind w:right="-74"/>
              <w:jc w:val="both"/>
              <w:rPr>
                <w:rFonts w:ascii="Tahoma" w:hAnsi="Tahoma" w:cs="Tahoma"/>
                <w:sz w:val="18"/>
                <w:szCs w:val="18"/>
                <w:u w:val="single"/>
                <w:lang w:val="fr-FR"/>
              </w:rPr>
            </w:pPr>
            <w:r w:rsidRPr="005B6128">
              <w:rPr>
                <w:rFonts w:ascii="Tahoma" w:hAnsi="Tahoma" w:cs="Tahoma"/>
                <w:sz w:val="18"/>
                <w:szCs w:val="18"/>
                <w:u w:val="single"/>
                <w:lang w:val="fr-FR"/>
              </w:rPr>
              <w:t>Analyse d’éventuelles substances radioactives obtenues</w:t>
            </w:r>
          </w:p>
          <w:p w14:paraId="51843E69" w14:textId="45316B1A" w:rsidR="00415600" w:rsidRPr="005B6128" w:rsidRDefault="006C1255" w:rsidP="00A54C83">
            <w:pPr>
              <w:keepLines/>
              <w:widowControl w:val="0"/>
              <w:ind w:left="2155" w:right="91"/>
              <w:jc w:val="both"/>
              <w:rPr>
                <w:rFonts w:ascii="Tahoma" w:hAnsi="Tahoma" w:cs="Tahoma"/>
                <w:sz w:val="18"/>
                <w:szCs w:val="18"/>
                <w:lang w:val="fr-FR"/>
              </w:rPr>
            </w:pPr>
            <w:r>
              <w:rPr>
                <w:rFonts w:ascii="Tahoma" w:hAnsi="Tahoma" w:cs="Tahoma"/>
                <w:bCs/>
                <w:color w:val="000000" w:themeColor="text1"/>
                <w:sz w:val="18"/>
                <w:szCs w:val="18"/>
                <w:lang w:val="fr-FR"/>
              </w:rPr>
              <w:t>P</w:t>
            </w:r>
            <w:r w:rsidR="00415600" w:rsidRPr="005B6128">
              <w:rPr>
                <w:rFonts w:ascii="Tahoma" w:hAnsi="Tahoma" w:cs="Tahoma"/>
                <w:bCs/>
                <w:color w:val="000000" w:themeColor="text1"/>
                <w:sz w:val="18"/>
                <w:szCs w:val="18"/>
                <w:lang w:val="fr-FR"/>
              </w:rPr>
              <w:t>arties intervenant dans le processus d’analyse des éventuelles substances radioactives obtenues lors de l’essai ou de l’investigation clinique</w:t>
            </w:r>
          </w:p>
          <w:p w14:paraId="5E625C16" w14:textId="56508DE3" w:rsidR="004D7B09" w:rsidRPr="005B6128" w:rsidRDefault="00B6563C" w:rsidP="007F573F">
            <w:pPr>
              <w:pStyle w:val="Paragraphedeliste"/>
              <w:keepLines/>
              <w:widowControl w:val="0"/>
              <w:numPr>
                <w:ilvl w:val="0"/>
                <w:numId w:val="7"/>
              </w:numPr>
              <w:ind w:left="2578" w:right="91"/>
              <w:jc w:val="both"/>
              <w:rPr>
                <w:rFonts w:ascii="Tahoma" w:hAnsi="Tahoma" w:cs="Tahoma"/>
                <w:sz w:val="18"/>
                <w:szCs w:val="18"/>
                <w:lang w:val="fr-FR"/>
              </w:rPr>
            </w:pPr>
            <w:r>
              <w:rPr>
                <w:rFonts w:ascii="Tahoma" w:hAnsi="Tahoma" w:cs="Tahoma"/>
                <w:sz w:val="18"/>
                <w:szCs w:val="18"/>
                <w:lang w:val="fr-FR"/>
              </w:rPr>
              <w:t>Partie</w:t>
            </w:r>
            <w:r w:rsidR="004D7B09" w:rsidRPr="005B6128">
              <w:rPr>
                <w:rFonts w:ascii="Tahoma" w:hAnsi="Tahoma" w:cs="Tahoma"/>
                <w:sz w:val="18"/>
                <w:szCs w:val="18"/>
                <w:lang w:val="fr-FR"/>
              </w:rPr>
              <w:t xml:space="preserve"> 1 :</w:t>
            </w:r>
          </w:p>
          <w:p w14:paraId="7E7399B2" w14:textId="77777777" w:rsidR="004D7B09" w:rsidRPr="005B6128" w:rsidRDefault="004D7B09" w:rsidP="007F573F">
            <w:pPr>
              <w:pStyle w:val="Paragraphedeliste"/>
              <w:keepLines/>
              <w:widowControl w:val="0"/>
              <w:numPr>
                <w:ilvl w:val="1"/>
                <w:numId w:val="7"/>
              </w:numPr>
              <w:ind w:left="3003" w:right="91"/>
              <w:jc w:val="both"/>
              <w:rPr>
                <w:rFonts w:ascii="Tahoma" w:hAnsi="Tahoma" w:cs="Tahoma"/>
                <w:bCs/>
                <w:sz w:val="18"/>
                <w:szCs w:val="18"/>
                <w:lang w:val="fr-FR"/>
              </w:rPr>
            </w:pPr>
            <w:r w:rsidRPr="005B6128">
              <w:rPr>
                <w:rFonts w:ascii="Tahoma" w:hAnsi="Tahoma" w:cs="Tahoma"/>
                <w:bCs/>
                <w:sz w:val="18"/>
                <w:szCs w:val="18"/>
                <w:lang w:val="fr-FR"/>
              </w:rPr>
              <w:t>Nom ou raison sociale</w:t>
            </w:r>
          </w:p>
          <w:p w14:paraId="33DC3C79" w14:textId="412FB958" w:rsidR="004D7B09" w:rsidRPr="005B6128" w:rsidRDefault="004D7B09" w:rsidP="007F573F">
            <w:pPr>
              <w:pStyle w:val="Paragraphedeliste"/>
              <w:keepLines/>
              <w:widowControl w:val="0"/>
              <w:numPr>
                <w:ilvl w:val="1"/>
                <w:numId w:val="7"/>
              </w:numPr>
              <w:ind w:left="3003" w:right="91"/>
              <w:jc w:val="both"/>
              <w:rPr>
                <w:rFonts w:ascii="Tahoma" w:hAnsi="Tahoma" w:cs="Tahoma"/>
                <w:bCs/>
                <w:sz w:val="18"/>
                <w:szCs w:val="18"/>
                <w:lang w:val="fr-FR"/>
              </w:rPr>
            </w:pPr>
            <w:r w:rsidRPr="005B6128">
              <w:rPr>
                <w:rFonts w:ascii="Tahoma" w:hAnsi="Tahoma" w:cs="Tahoma"/>
                <w:bCs/>
                <w:sz w:val="18"/>
                <w:szCs w:val="18"/>
                <w:lang w:val="fr-FR"/>
              </w:rPr>
              <w:t>Adresse ou siège social</w:t>
            </w:r>
          </w:p>
          <w:p w14:paraId="5EE63750" w14:textId="5E24849D" w:rsidR="00415600" w:rsidRPr="005B6128" w:rsidRDefault="00415600" w:rsidP="007F573F">
            <w:pPr>
              <w:pStyle w:val="Paragraphedeliste"/>
              <w:keepLines/>
              <w:widowControl w:val="0"/>
              <w:numPr>
                <w:ilvl w:val="1"/>
                <w:numId w:val="7"/>
              </w:numPr>
              <w:ind w:left="3003" w:right="91"/>
              <w:jc w:val="both"/>
              <w:rPr>
                <w:rFonts w:ascii="Tahoma" w:hAnsi="Tahoma" w:cs="Tahoma"/>
                <w:bCs/>
                <w:sz w:val="18"/>
                <w:szCs w:val="18"/>
                <w:lang w:val="fr-FR"/>
              </w:rPr>
            </w:pPr>
            <w:r w:rsidRPr="005B6128">
              <w:rPr>
                <w:rFonts w:ascii="Tahoma" w:hAnsi="Tahoma" w:cs="Tahoma"/>
                <w:bCs/>
                <w:sz w:val="18"/>
                <w:szCs w:val="18"/>
                <w:lang w:val="fr-FR"/>
              </w:rPr>
              <w:t>Responsabilités</w:t>
            </w:r>
          </w:p>
          <w:p w14:paraId="515A3C25" w14:textId="1A120AD5" w:rsidR="00415600" w:rsidRPr="00451FE3" w:rsidRDefault="00451FE3" w:rsidP="00451FE3">
            <w:pPr>
              <w:keepLines/>
              <w:widowControl w:val="0"/>
              <w:ind w:left="2643" w:right="91"/>
              <w:jc w:val="both"/>
              <w:rPr>
                <w:rFonts w:ascii="Tahoma" w:hAnsi="Tahoma" w:cs="Tahoma"/>
                <w:bCs/>
                <w:sz w:val="18"/>
                <w:szCs w:val="18"/>
                <w:lang w:val="fr-FR"/>
              </w:rPr>
            </w:pPr>
            <w:r>
              <w:rPr>
                <w:rFonts w:ascii="Tahoma" w:hAnsi="Tahoma" w:cs="Tahoma"/>
                <w:bCs/>
                <w:sz w:val="18"/>
                <w:szCs w:val="18"/>
                <w:lang w:val="fr-FR"/>
              </w:rPr>
              <w:t>(</w:t>
            </w:r>
            <w:r w:rsidRPr="00451FE3">
              <w:rPr>
                <w:rFonts w:ascii="Tahoma" w:hAnsi="Tahoma" w:cs="Tahoma"/>
                <w:bCs/>
                <w:i/>
                <w:iCs/>
                <w:sz w:val="18"/>
                <w:szCs w:val="18"/>
                <w:lang w:val="fr-FR"/>
              </w:rPr>
              <w:t xml:space="preserve">Veuillez ajouter des </w:t>
            </w:r>
            <w:r w:rsidR="00B6563C">
              <w:rPr>
                <w:rFonts w:ascii="Tahoma" w:hAnsi="Tahoma" w:cs="Tahoma"/>
                <w:bCs/>
                <w:i/>
                <w:iCs/>
                <w:sz w:val="18"/>
                <w:szCs w:val="18"/>
                <w:lang w:val="fr-FR"/>
              </w:rPr>
              <w:t>parties</w:t>
            </w:r>
            <w:r w:rsidRPr="00451FE3">
              <w:rPr>
                <w:rFonts w:ascii="Tahoma" w:hAnsi="Tahoma" w:cs="Tahoma"/>
                <w:bCs/>
                <w:i/>
                <w:iCs/>
                <w:sz w:val="18"/>
                <w:szCs w:val="18"/>
                <w:lang w:val="fr-FR"/>
              </w:rPr>
              <w:t xml:space="preserve"> si nécessaire</w:t>
            </w:r>
            <w:r>
              <w:rPr>
                <w:rFonts w:ascii="Tahoma" w:hAnsi="Tahoma" w:cs="Tahoma"/>
                <w:bCs/>
                <w:sz w:val="18"/>
                <w:szCs w:val="18"/>
                <w:lang w:val="fr-FR"/>
              </w:rPr>
              <w:t>)</w:t>
            </w:r>
          </w:p>
          <w:p w14:paraId="4D2F9300" w14:textId="698AE727" w:rsidR="004D7B09" w:rsidRPr="005B6128" w:rsidRDefault="004D7B09" w:rsidP="006C1255">
            <w:pPr>
              <w:keepLines/>
              <w:widowControl w:val="0"/>
              <w:ind w:right="-74"/>
              <w:jc w:val="both"/>
              <w:rPr>
                <w:rFonts w:ascii="Tahoma" w:hAnsi="Tahoma" w:cs="Tahoma"/>
                <w:b/>
                <w:lang w:val="fr-FR"/>
              </w:rPr>
            </w:pPr>
            <w:r w:rsidRPr="009F352F">
              <w:rPr>
                <w:rFonts w:ascii="Tahoma" w:hAnsi="Tahoma" w:cs="Tahoma"/>
                <w:bCs/>
                <w:color w:val="000000" w:themeColor="text1"/>
                <w:sz w:val="18"/>
                <w:szCs w:val="18"/>
                <w:lang w:val="fr-FR"/>
              </w:rPr>
              <w:t>*</w:t>
            </w:r>
            <w:r w:rsidRPr="005B6128">
              <w:rPr>
                <w:rFonts w:ascii="Tahoma" w:hAnsi="Tahoma" w:cs="Tahoma"/>
                <w:bCs/>
                <w:color w:val="000000" w:themeColor="text1"/>
                <w:sz w:val="16"/>
                <w:szCs w:val="16"/>
                <w:lang w:val="fr-FR"/>
              </w:rPr>
              <w:t>Chaque établissement doit être autorisé par l’AFCN pour la création et l’exploitation de matières radioactives.</w:t>
            </w:r>
          </w:p>
          <w:p w14:paraId="34747DAB" w14:textId="2B2C3A20" w:rsidR="004D7B09" w:rsidRPr="005B6128" w:rsidRDefault="004D7B09" w:rsidP="005B6128">
            <w:pPr>
              <w:pStyle w:val="Paragraphedeliste"/>
              <w:keepLines/>
              <w:widowControl w:val="0"/>
              <w:numPr>
                <w:ilvl w:val="1"/>
                <w:numId w:val="1"/>
              </w:numPr>
              <w:ind w:right="-74"/>
              <w:jc w:val="both"/>
              <w:rPr>
                <w:rFonts w:ascii="Tahoma" w:hAnsi="Tahoma" w:cs="Tahoma"/>
                <w:b/>
                <w:sz w:val="20"/>
                <w:szCs w:val="20"/>
                <w:lang w:val="fr-FR"/>
              </w:rPr>
            </w:pPr>
            <w:r w:rsidRPr="005B6128">
              <w:rPr>
                <w:rFonts w:ascii="Tahoma" w:hAnsi="Tahoma" w:cs="Tahoma"/>
                <w:b/>
                <w:sz w:val="20"/>
                <w:szCs w:val="20"/>
                <w:lang w:val="fr-FR"/>
              </w:rPr>
              <w:t>Personnes</w:t>
            </w:r>
          </w:p>
          <w:p w14:paraId="7B5D5FD3" w14:textId="6FE7C477" w:rsidR="00415600" w:rsidRPr="005B6128" w:rsidRDefault="004D7B09" w:rsidP="005B6128">
            <w:pPr>
              <w:pStyle w:val="Paragraphedeliste"/>
              <w:keepLines/>
              <w:widowControl w:val="0"/>
              <w:numPr>
                <w:ilvl w:val="2"/>
                <w:numId w:val="1"/>
              </w:numPr>
              <w:ind w:left="1980" w:right="-74"/>
              <w:jc w:val="both"/>
              <w:rPr>
                <w:rFonts w:ascii="Tahoma" w:hAnsi="Tahoma" w:cs="Tahoma"/>
                <w:bCs/>
                <w:sz w:val="18"/>
                <w:szCs w:val="18"/>
                <w:u w:val="single"/>
                <w:lang w:val="fr-FR"/>
              </w:rPr>
            </w:pPr>
            <w:r w:rsidRPr="005B6128">
              <w:rPr>
                <w:rFonts w:ascii="Tahoma" w:hAnsi="Tahoma" w:cs="Tahoma"/>
                <w:bCs/>
                <w:sz w:val="18"/>
                <w:szCs w:val="18"/>
                <w:u w:val="single"/>
                <w:lang w:val="fr-FR"/>
              </w:rPr>
              <w:t>Médecin</w:t>
            </w:r>
            <w:r w:rsidR="001A50D0" w:rsidRPr="005B6128">
              <w:rPr>
                <w:rFonts w:ascii="Tahoma" w:hAnsi="Tahoma" w:cs="Tahoma"/>
                <w:bCs/>
                <w:sz w:val="18"/>
                <w:szCs w:val="18"/>
                <w:u w:val="single"/>
                <w:lang w:val="fr-FR"/>
              </w:rPr>
              <w:t xml:space="preserve"> spécialiste en médecine nucléaire</w:t>
            </w:r>
            <w:r w:rsidR="00A54C83">
              <w:rPr>
                <w:rFonts w:ascii="Tahoma" w:hAnsi="Tahoma" w:cs="Tahoma"/>
                <w:bCs/>
                <w:sz w:val="18"/>
                <w:szCs w:val="18"/>
                <w:lang w:val="fr-FR"/>
              </w:rPr>
              <w:t>*</w:t>
            </w:r>
          </w:p>
          <w:p w14:paraId="17493B36" w14:textId="77777777" w:rsidR="001A50D0" w:rsidRPr="005B6128" w:rsidRDefault="001A50D0" w:rsidP="00A54C83">
            <w:pPr>
              <w:keepLines/>
              <w:widowControl w:val="0"/>
              <w:ind w:left="2014" w:right="91"/>
              <w:jc w:val="both"/>
              <w:rPr>
                <w:rFonts w:ascii="Tahoma" w:hAnsi="Tahoma" w:cs="Tahoma"/>
                <w:bCs/>
                <w:sz w:val="18"/>
                <w:szCs w:val="18"/>
                <w:lang w:val="fr-FR"/>
              </w:rPr>
            </w:pPr>
            <w:r w:rsidRPr="005B6128">
              <w:rPr>
                <w:rFonts w:ascii="Tahoma" w:hAnsi="Tahoma" w:cs="Tahoma"/>
                <w:bCs/>
                <w:sz w:val="18"/>
                <w:szCs w:val="18"/>
                <w:lang w:val="fr-FR"/>
              </w:rPr>
              <w:t>Nom du médecin spécialiste en médecine nucléaire</w:t>
            </w:r>
            <w:r w:rsidRPr="005B6128">
              <w:rPr>
                <w:rFonts w:ascii="Tahoma" w:hAnsi="Tahoma" w:cs="Tahoma"/>
                <w:bCs/>
                <w:color w:val="000000" w:themeColor="text1"/>
                <w:sz w:val="18"/>
                <w:szCs w:val="18"/>
                <w:lang w:val="fr-FR"/>
              </w:rPr>
              <w:t xml:space="preserve"> sous la responsabilité duquel la/les substance(s) radioactive(s) sera/seront administrée(s) ou appliquée(s) aux sujets</w:t>
            </w:r>
            <w:r w:rsidRPr="005B6128">
              <w:rPr>
                <w:rFonts w:ascii="Tahoma" w:hAnsi="Tahoma" w:cs="Tahoma"/>
                <w:bCs/>
                <w:sz w:val="18"/>
                <w:szCs w:val="18"/>
                <w:lang w:val="fr-FR"/>
              </w:rPr>
              <w:t xml:space="preserve"> </w:t>
            </w:r>
          </w:p>
          <w:p w14:paraId="6F714D59" w14:textId="77777777" w:rsidR="001A50D0" w:rsidRPr="00F22F30" w:rsidRDefault="001A50D0" w:rsidP="002E3A9E">
            <w:pPr>
              <w:keepLines/>
              <w:widowControl w:val="0"/>
              <w:ind w:right="-74"/>
              <w:jc w:val="both"/>
              <w:rPr>
                <w:rFonts w:ascii="Tahoma" w:hAnsi="Tahoma" w:cs="Tahoma"/>
                <w:bCs/>
                <w:color w:val="000000" w:themeColor="text1"/>
                <w:sz w:val="18"/>
                <w:szCs w:val="18"/>
                <w:lang w:val="fr-FR"/>
              </w:rPr>
            </w:pPr>
            <w:r w:rsidRPr="00F22F30">
              <w:rPr>
                <w:rFonts w:ascii="Tahoma" w:hAnsi="Tahoma" w:cs="Tahoma"/>
                <w:bCs/>
                <w:color w:val="000000" w:themeColor="text1"/>
                <w:sz w:val="18"/>
                <w:szCs w:val="18"/>
                <w:lang w:val="fr-FR"/>
              </w:rPr>
              <w:t>*</w:t>
            </w:r>
            <w:r w:rsidRPr="005B6128">
              <w:rPr>
                <w:rFonts w:ascii="Tahoma" w:hAnsi="Tahoma" w:cs="Tahoma"/>
                <w:bCs/>
                <w:color w:val="000000" w:themeColor="text1"/>
                <w:sz w:val="16"/>
                <w:szCs w:val="16"/>
                <w:lang w:val="fr-FR"/>
              </w:rPr>
              <w:t>Le médecin spécialiste en médecine nucléaire doit être autorisé par l’AFCN.</w:t>
            </w:r>
          </w:p>
          <w:p w14:paraId="680B1FF0" w14:textId="2152790F" w:rsidR="001A50D0" w:rsidRPr="005B6128" w:rsidRDefault="001A50D0" w:rsidP="005B6128">
            <w:pPr>
              <w:pStyle w:val="Paragraphedeliste"/>
              <w:keepLines/>
              <w:widowControl w:val="0"/>
              <w:numPr>
                <w:ilvl w:val="2"/>
                <w:numId w:val="1"/>
              </w:numPr>
              <w:ind w:left="1980" w:right="-74"/>
              <w:jc w:val="both"/>
              <w:rPr>
                <w:rFonts w:ascii="Tahoma" w:hAnsi="Tahoma" w:cs="Tahoma"/>
                <w:bCs/>
                <w:sz w:val="18"/>
                <w:szCs w:val="18"/>
                <w:u w:val="single"/>
                <w:lang w:val="fr-FR"/>
              </w:rPr>
            </w:pPr>
            <w:r w:rsidRPr="005B6128">
              <w:rPr>
                <w:rFonts w:ascii="Tahoma" w:hAnsi="Tahoma" w:cs="Tahoma"/>
                <w:bCs/>
                <w:sz w:val="18"/>
                <w:szCs w:val="18"/>
                <w:u w:val="single"/>
                <w:lang w:val="fr-FR"/>
              </w:rPr>
              <w:t>Médecin du travail</w:t>
            </w:r>
          </w:p>
          <w:p w14:paraId="62A2338F" w14:textId="7DE6447A" w:rsidR="004D7B09" w:rsidRPr="005B6128" w:rsidRDefault="00DB1A89" w:rsidP="00A54C83">
            <w:pPr>
              <w:keepLines/>
              <w:widowControl w:val="0"/>
              <w:ind w:left="2014" w:right="91"/>
              <w:jc w:val="both"/>
              <w:rPr>
                <w:rFonts w:ascii="Tahoma" w:hAnsi="Tahoma" w:cs="Tahoma"/>
                <w:b/>
                <w:bCs/>
                <w:color w:val="000000" w:themeColor="text1"/>
                <w:sz w:val="18"/>
                <w:szCs w:val="18"/>
                <w:lang w:val="fr-FR"/>
              </w:rPr>
            </w:pPr>
            <w:r w:rsidRPr="005B6128">
              <w:rPr>
                <w:rFonts w:ascii="Tahoma" w:hAnsi="Tahoma" w:cs="Tahoma"/>
                <w:bCs/>
                <w:sz w:val="18"/>
                <w:szCs w:val="18"/>
                <w:lang w:val="fr-FR"/>
              </w:rPr>
              <w:t>Nom</w:t>
            </w:r>
            <w:r w:rsidRPr="005B6128">
              <w:rPr>
                <w:rFonts w:ascii="Tahoma" w:hAnsi="Tahoma" w:cs="Tahoma"/>
                <w:bCs/>
                <w:color w:val="000000" w:themeColor="text1"/>
                <w:sz w:val="18"/>
                <w:szCs w:val="18"/>
                <w:lang w:val="fr-FR"/>
              </w:rPr>
              <w:t xml:space="preserve"> du médecin agréé pour la surveillance de la santé des personnes professionnellement exposées impliquées dans cet essai clinique ou cette investigation clinique</w:t>
            </w:r>
          </w:p>
        </w:tc>
      </w:tr>
      <w:tr w:rsidR="009F352F" w:rsidRPr="00E767E7" w14:paraId="4D7C6F52" w14:textId="77777777" w:rsidTr="005B6128">
        <w:tc>
          <w:tcPr>
            <w:tcW w:w="9016" w:type="dxa"/>
          </w:tcPr>
          <w:p w14:paraId="173B0005" w14:textId="685850D4" w:rsidR="003B3256" w:rsidRPr="009F352F" w:rsidRDefault="003B3256" w:rsidP="00A54C83">
            <w:pPr>
              <w:keepLines/>
              <w:widowControl w:val="0"/>
              <w:ind w:right="91"/>
              <w:jc w:val="both"/>
              <w:rPr>
                <w:rFonts w:ascii="Tahoma" w:hAnsi="Tahoma" w:cs="Tahoma"/>
                <w:b/>
                <w:lang w:val="fr-FR"/>
              </w:rPr>
            </w:pPr>
            <w:r w:rsidRPr="00565D75">
              <w:rPr>
                <w:rFonts w:ascii="Tahoma" w:hAnsi="Tahoma" w:cs="Tahoma"/>
                <w:b/>
                <w:sz w:val="20"/>
                <w:szCs w:val="20"/>
                <w:lang w:val="fr-FR"/>
              </w:rPr>
              <w:lastRenderedPageBreak/>
              <w:t>Date et signature</w:t>
            </w:r>
            <w:r>
              <w:rPr>
                <w:rFonts w:ascii="Tahoma" w:hAnsi="Tahoma" w:cs="Tahoma"/>
                <w:b/>
                <w:sz w:val="20"/>
                <w:szCs w:val="20"/>
                <w:lang w:val="fr-FR"/>
              </w:rPr>
              <w:t> du soumissionnaire</w:t>
            </w:r>
          </w:p>
        </w:tc>
      </w:tr>
    </w:tbl>
    <w:p w14:paraId="2F3639D9" w14:textId="77777777" w:rsidR="00B407EA" w:rsidRPr="008F1410" w:rsidRDefault="00B407EA" w:rsidP="005B6128">
      <w:pPr>
        <w:rPr>
          <w:lang w:val="fr-BE"/>
        </w:rPr>
      </w:pPr>
    </w:p>
    <w:sectPr w:rsidR="00B407EA" w:rsidRPr="008F141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C7C1" w14:textId="77777777" w:rsidR="00B075C3" w:rsidRDefault="00B075C3" w:rsidP="008F1410">
      <w:r>
        <w:separator/>
      </w:r>
    </w:p>
  </w:endnote>
  <w:endnote w:type="continuationSeparator" w:id="0">
    <w:p w14:paraId="69495FF2" w14:textId="77777777" w:rsidR="00B075C3" w:rsidRDefault="00B075C3" w:rsidP="008F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E2A5" w14:textId="77777777" w:rsidR="00E767E7" w:rsidRDefault="00E767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1E07" w14:textId="59C173AB" w:rsidR="00E767E7" w:rsidRDefault="009568FE">
    <w:pPr>
      <w:pStyle w:val="Pieddepage"/>
      <w:rPr>
        <w:rFonts w:ascii="Tahoma" w:hAnsi="Tahoma" w:cs="Tahoma"/>
        <w:color w:val="000000" w:themeColor="text1"/>
        <w:sz w:val="18"/>
        <w:szCs w:val="18"/>
        <w:lang w:val="fr-FR"/>
      </w:rPr>
    </w:pPr>
    <w:r>
      <w:rPr>
        <w:rFonts w:ascii="Tahoma" w:hAnsi="Tahoma" w:cs="Tahoma"/>
        <w:color w:val="000000"/>
        <w:sz w:val="18"/>
        <w:szCs w:val="18"/>
        <w:lang w:val="fr-FR"/>
      </w:rPr>
      <w:t xml:space="preserve">Contact : </w:t>
    </w:r>
    <w:hyperlink r:id="rId1" w:history="1">
      <w:r>
        <w:rPr>
          <w:rStyle w:val="Lienhypertexte"/>
          <w:rFonts w:ascii="Tahoma" w:hAnsi="Tahoma" w:cs="Tahoma"/>
          <w:sz w:val="18"/>
          <w:szCs w:val="18"/>
          <w:lang w:val="fr-FR"/>
        </w:rPr>
        <w:t>distinvitroinvivo@fanc.fgov.be</w:t>
      </w:r>
    </w:hyperlink>
  </w:p>
  <w:p w14:paraId="7C3C2C4A" w14:textId="75DBEFA2" w:rsidR="000922D3" w:rsidRPr="000922D3" w:rsidRDefault="000922D3">
    <w:pPr>
      <w:pStyle w:val="Pieddepage"/>
      <w:rPr>
        <w:lang w:val="fr-FR"/>
      </w:rPr>
    </w:pPr>
    <w:r w:rsidRPr="005B6128">
      <w:rPr>
        <w:rFonts w:ascii="Tahoma" w:hAnsi="Tahoma" w:cs="Tahoma"/>
        <w:color w:val="000000" w:themeColor="text1"/>
        <w:sz w:val="18"/>
        <w:szCs w:val="18"/>
        <w:lang w:val="fr-FR"/>
      </w:rPr>
      <w:t xml:space="preserve">Version 4, </w:t>
    </w:r>
    <w:r w:rsidR="00E767E7">
      <w:rPr>
        <w:rFonts w:ascii="Tahoma" w:hAnsi="Tahoma" w:cs="Tahoma"/>
        <w:i/>
        <w:iCs/>
        <w:color w:val="000000" w:themeColor="text1"/>
        <w:sz w:val="18"/>
        <w:szCs w:val="18"/>
        <w:lang w:val="fr-FR"/>
      </w:rPr>
      <w:t xml:space="preserve">20 mars 2023. </w:t>
    </w:r>
    <w:r w:rsidRPr="005B6128">
      <w:rPr>
        <w:rFonts w:ascii="Tahoma" w:hAnsi="Tahoma" w:cs="Tahoma"/>
        <w:color w:val="000000" w:themeColor="text1"/>
        <w:sz w:val="18"/>
        <w:szCs w:val="18"/>
        <w:lang w:val="fr-FR"/>
      </w:rPr>
      <w:t>Durée de validité : 3 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2EFA" w14:textId="77777777" w:rsidR="00E767E7" w:rsidRDefault="00E767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3809" w14:textId="77777777" w:rsidR="00B075C3" w:rsidRDefault="00B075C3" w:rsidP="008F1410">
      <w:r>
        <w:separator/>
      </w:r>
    </w:p>
  </w:footnote>
  <w:footnote w:type="continuationSeparator" w:id="0">
    <w:p w14:paraId="39B65E85" w14:textId="77777777" w:rsidR="00B075C3" w:rsidRDefault="00B075C3" w:rsidP="008F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6C2D" w14:textId="77777777" w:rsidR="00E767E7" w:rsidRDefault="00E767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12F6" w14:textId="77777777" w:rsidR="00E767E7" w:rsidRDefault="00E767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0188" w14:textId="77777777" w:rsidR="00E767E7" w:rsidRDefault="00E767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5B4"/>
    <w:multiLevelType w:val="hybridMultilevel"/>
    <w:tmpl w:val="6CB4B792"/>
    <w:lvl w:ilvl="0" w:tplc="E1E6E7CA">
      <w:start w:val="1"/>
      <w:numFmt w:val="lowerLetter"/>
      <w:lvlText w:val="%1)"/>
      <w:lvlJc w:val="left"/>
      <w:pPr>
        <w:tabs>
          <w:tab w:val="num" w:pos="4755"/>
        </w:tabs>
        <w:ind w:left="4755"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1A14B16"/>
    <w:multiLevelType w:val="hybridMultilevel"/>
    <w:tmpl w:val="B21C8D34"/>
    <w:lvl w:ilvl="0" w:tplc="BFCEC5C6">
      <w:numFmt w:val="bullet"/>
      <w:lvlText w:val="-"/>
      <w:lvlJc w:val="left"/>
      <w:pPr>
        <w:ind w:left="394" w:hanging="360"/>
      </w:pPr>
      <w:rPr>
        <w:rFonts w:ascii="Tahoma" w:eastAsia="Times New Roman" w:hAnsi="Tahoma" w:cs="Tahoma"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15:restartNumberingAfterBreak="0">
    <w:nsid w:val="221A66B4"/>
    <w:multiLevelType w:val="hybridMultilevel"/>
    <w:tmpl w:val="48D44426"/>
    <w:lvl w:ilvl="0" w:tplc="904A1248">
      <w:start w:val="1"/>
      <w:numFmt w:val="decimal"/>
      <w:lvlText w:val="%1."/>
      <w:lvlJc w:val="left"/>
      <w:pPr>
        <w:tabs>
          <w:tab w:val="num" w:pos="359"/>
        </w:tabs>
        <w:ind w:left="359" w:hanging="360"/>
      </w:pPr>
      <w:rPr>
        <w:rFonts w:hint="default"/>
        <w:color w:val="auto"/>
      </w:rPr>
    </w:lvl>
    <w:lvl w:ilvl="1" w:tplc="040C0019">
      <w:start w:val="1"/>
      <w:numFmt w:val="lowerLetter"/>
      <w:lvlText w:val="%2."/>
      <w:lvlJc w:val="left"/>
      <w:pPr>
        <w:tabs>
          <w:tab w:val="num" w:pos="1079"/>
        </w:tabs>
        <w:ind w:left="1079" w:hanging="360"/>
      </w:pPr>
    </w:lvl>
    <w:lvl w:ilvl="2" w:tplc="94E0CF1E">
      <w:start w:val="1"/>
      <w:numFmt w:val="lowerLetter"/>
      <w:lvlText w:val="%3)"/>
      <w:lvlJc w:val="left"/>
      <w:pPr>
        <w:tabs>
          <w:tab w:val="num" w:pos="1979"/>
        </w:tabs>
        <w:ind w:left="1979" w:hanging="360"/>
      </w:pPr>
      <w:rPr>
        <w:rFonts w:ascii="Tahoma" w:hAnsi="Tahoma" w:hint="default"/>
        <w:b w:val="0"/>
        <w:i w:val="0"/>
        <w:color w:val="auto"/>
        <w:sz w:val="20"/>
        <w:szCs w:val="20"/>
      </w:rPr>
    </w:lvl>
    <w:lvl w:ilvl="3" w:tplc="EB826EFC">
      <w:start w:val="1"/>
      <w:numFmt w:val="lowerLetter"/>
      <w:lvlText w:val="%4)"/>
      <w:lvlJc w:val="left"/>
      <w:pPr>
        <w:tabs>
          <w:tab w:val="num" w:pos="2519"/>
        </w:tabs>
        <w:ind w:left="2519" w:hanging="360"/>
      </w:pPr>
      <w:rPr>
        <w:rFonts w:hint="default"/>
        <w:color w:val="auto"/>
      </w:rPr>
    </w:lvl>
    <w:lvl w:ilvl="4" w:tplc="040C0019">
      <w:start w:val="1"/>
      <w:numFmt w:val="lowerLetter"/>
      <w:lvlText w:val="%5."/>
      <w:lvlJc w:val="left"/>
      <w:pPr>
        <w:tabs>
          <w:tab w:val="num" w:pos="3239"/>
        </w:tabs>
        <w:ind w:left="3239" w:hanging="360"/>
      </w:pPr>
    </w:lvl>
    <w:lvl w:ilvl="5" w:tplc="040C001B" w:tentative="1">
      <w:start w:val="1"/>
      <w:numFmt w:val="lowerRoman"/>
      <w:lvlText w:val="%6."/>
      <w:lvlJc w:val="right"/>
      <w:pPr>
        <w:tabs>
          <w:tab w:val="num" w:pos="3959"/>
        </w:tabs>
        <w:ind w:left="3959" w:hanging="180"/>
      </w:pPr>
    </w:lvl>
    <w:lvl w:ilvl="6" w:tplc="040C000F" w:tentative="1">
      <w:start w:val="1"/>
      <w:numFmt w:val="decimal"/>
      <w:lvlText w:val="%7."/>
      <w:lvlJc w:val="left"/>
      <w:pPr>
        <w:tabs>
          <w:tab w:val="num" w:pos="4679"/>
        </w:tabs>
        <w:ind w:left="4679" w:hanging="360"/>
      </w:pPr>
    </w:lvl>
    <w:lvl w:ilvl="7" w:tplc="040C0019" w:tentative="1">
      <w:start w:val="1"/>
      <w:numFmt w:val="lowerLetter"/>
      <w:lvlText w:val="%8."/>
      <w:lvlJc w:val="left"/>
      <w:pPr>
        <w:tabs>
          <w:tab w:val="num" w:pos="5399"/>
        </w:tabs>
        <w:ind w:left="5399" w:hanging="360"/>
      </w:pPr>
    </w:lvl>
    <w:lvl w:ilvl="8" w:tplc="040C001B" w:tentative="1">
      <w:start w:val="1"/>
      <w:numFmt w:val="lowerRoman"/>
      <w:lvlText w:val="%9."/>
      <w:lvlJc w:val="right"/>
      <w:pPr>
        <w:tabs>
          <w:tab w:val="num" w:pos="6119"/>
        </w:tabs>
        <w:ind w:left="6119" w:hanging="180"/>
      </w:pPr>
    </w:lvl>
  </w:abstractNum>
  <w:abstractNum w:abstractNumId="3" w15:restartNumberingAfterBreak="0">
    <w:nsid w:val="2C626095"/>
    <w:multiLevelType w:val="multilevel"/>
    <w:tmpl w:val="0602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C5223"/>
    <w:multiLevelType w:val="hybridMultilevel"/>
    <w:tmpl w:val="6CB4B792"/>
    <w:lvl w:ilvl="0" w:tplc="E1E6E7CA">
      <w:start w:val="1"/>
      <w:numFmt w:val="lowerLetter"/>
      <w:lvlText w:val="%1)"/>
      <w:lvlJc w:val="left"/>
      <w:pPr>
        <w:tabs>
          <w:tab w:val="num" w:pos="4755"/>
        </w:tabs>
        <w:ind w:left="4755"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ED41C07"/>
    <w:multiLevelType w:val="hybridMultilevel"/>
    <w:tmpl w:val="F7E0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F407F"/>
    <w:multiLevelType w:val="hybridMultilevel"/>
    <w:tmpl w:val="297CE53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484125D5"/>
    <w:multiLevelType w:val="hybridMultilevel"/>
    <w:tmpl w:val="2C866F58"/>
    <w:lvl w:ilvl="0" w:tplc="021C29FA">
      <w:start w:val="1"/>
      <w:numFmt w:val="lowerLetter"/>
      <w:lvlText w:val="%1)"/>
      <w:lvlJc w:val="left"/>
      <w:pPr>
        <w:tabs>
          <w:tab w:val="num" w:pos="1979"/>
        </w:tabs>
        <w:ind w:left="1979" w:hanging="360"/>
      </w:pPr>
      <w:rPr>
        <w:rFonts w:hint="default"/>
      </w:rPr>
    </w:lvl>
    <w:lvl w:ilvl="1" w:tplc="20941EBC">
      <w:start w:val="5"/>
      <w:numFmt w:val="lowerLetter"/>
      <w:lvlText w:val="%2)"/>
      <w:lvlJc w:val="left"/>
      <w:pPr>
        <w:tabs>
          <w:tab w:val="num" w:pos="1979"/>
        </w:tabs>
        <w:ind w:left="1979" w:hanging="35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F9225EC"/>
    <w:multiLevelType w:val="hybridMultilevel"/>
    <w:tmpl w:val="A4221BFA"/>
    <w:lvl w:ilvl="0" w:tplc="C6B6BD4A">
      <w:start w:val="1"/>
      <w:numFmt w:val="decimal"/>
      <w:lvlText w:val="%1."/>
      <w:lvlJc w:val="left"/>
      <w:pPr>
        <w:ind w:left="1080" w:hanging="720"/>
      </w:pPr>
      <w:rPr>
        <w:rFonts w:hint="default"/>
        <w:b/>
        <w:bCs/>
        <w:color w:val="auto"/>
        <w:sz w:val="22"/>
        <w:szCs w:val="22"/>
      </w:rPr>
    </w:lvl>
    <w:lvl w:ilvl="1" w:tplc="5EF66D46">
      <w:start w:val="1"/>
      <w:numFmt w:val="lowerLetter"/>
      <w:lvlText w:val="%2."/>
      <w:lvlJc w:val="left"/>
      <w:pPr>
        <w:ind w:left="1440" w:hanging="360"/>
      </w:pPr>
      <w:rPr>
        <w:b/>
        <w:bCs w:val="0"/>
      </w:rPr>
    </w:lvl>
    <w:lvl w:ilvl="2" w:tplc="746CEF9E">
      <w:start w:val="1"/>
      <w:numFmt w:val="lowerRoman"/>
      <w:lvlText w:val="%3."/>
      <w:lvlJc w:val="right"/>
      <w:pPr>
        <w:ind w:left="2160" w:hanging="180"/>
      </w:pPr>
      <w:rPr>
        <w:sz w:val="18"/>
        <w:szCs w:val="18"/>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504BC4"/>
    <w:multiLevelType w:val="hybridMultilevel"/>
    <w:tmpl w:val="CF8E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E15DA2"/>
    <w:multiLevelType w:val="hybridMultilevel"/>
    <w:tmpl w:val="F6466B58"/>
    <w:lvl w:ilvl="0" w:tplc="7A8475E8">
      <w:start w:val="2"/>
      <w:numFmt w:val="decimal"/>
      <w:lvlText w:val="%1."/>
      <w:lvlJc w:val="left"/>
      <w:pPr>
        <w:tabs>
          <w:tab w:val="num" w:pos="357"/>
        </w:tabs>
        <w:ind w:left="357" w:hanging="357"/>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786F0AA6"/>
    <w:multiLevelType w:val="hybridMultilevel"/>
    <w:tmpl w:val="64DCBEB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502937512">
    <w:abstractNumId w:val="8"/>
  </w:num>
  <w:num w:numId="2" w16cid:durableId="1546218711">
    <w:abstractNumId w:val="2"/>
  </w:num>
  <w:num w:numId="3" w16cid:durableId="215243051">
    <w:abstractNumId w:val="10"/>
  </w:num>
  <w:num w:numId="4" w16cid:durableId="1125081931">
    <w:abstractNumId w:val="0"/>
  </w:num>
  <w:num w:numId="5" w16cid:durableId="1432965940">
    <w:abstractNumId w:val="7"/>
  </w:num>
  <w:num w:numId="6" w16cid:durableId="1338465478">
    <w:abstractNumId w:val="4"/>
  </w:num>
  <w:num w:numId="7" w16cid:durableId="2025856510">
    <w:abstractNumId w:val="11"/>
  </w:num>
  <w:num w:numId="8" w16cid:durableId="1350375627">
    <w:abstractNumId w:val="9"/>
  </w:num>
  <w:num w:numId="9" w16cid:durableId="487673744">
    <w:abstractNumId w:val="5"/>
  </w:num>
  <w:num w:numId="10" w16cid:durableId="941884484">
    <w:abstractNumId w:val="6"/>
  </w:num>
  <w:num w:numId="11" w16cid:durableId="1388528932">
    <w:abstractNumId w:val="3"/>
  </w:num>
  <w:num w:numId="12" w16cid:durableId="1172834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1A"/>
    <w:rsid w:val="000150D1"/>
    <w:rsid w:val="000231F8"/>
    <w:rsid w:val="00026BCE"/>
    <w:rsid w:val="00032F75"/>
    <w:rsid w:val="00037B59"/>
    <w:rsid w:val="00042FDB"/>
    <w:rsid w:val="00056667"/>
    <w:rsid w:val="0006196D"/>
    <w:rsid w:val="00062CE6"/>
    <w:rsid w:val="000654B8"/>
    <w:rsid w:val="00066C9D"/>
    <w:rsid w:val="00071FD9"/>
    <w:rsid w:val="000922D3"/>
    <w:rsid w:val="00093A4F"/>
    <w:rsid w:val="000A03B4"/>
    <w:rsid w:val="000B09AF"/>
    <w:rsid w:val="000B76A0"/>
    <w:rsid w:val="000C2B7F"/>
    <w:rsid w:val="000C5530"/>
    <w:rsid w:val="00123012"/>
    <w:rsid w:val="00126682"/>
    <w:rsid w:val="00153785"/>
    <w:rsid w:val="00180841"/>
    <w:rsid w:val="00181020"/>
    <w:rsid w:val="001A50D0"/>
    <w:rsid w:val="001B0BCA"/>
    <w:rsid w:val="001F0C2E"/>
    <w:rsid w:val="001F7F17"/>
    <w:rsid w:val="00205282"/>
    <w:rsid w:val="00221B08"/>
    <w:rsid w:val="0022769F"/>
    <w:rsid w:val="0027054B"/>
    <w:rsid w:val="0028039A"/>
    <w:rsid w:val="002E3A9E"/>
    <w:rsid w:val="003110A0"/>
    <w:rsid w:val="00312AF8"/>
    <w:rsid w:val="00326C52"/>
    <w:rsid w:val="00350E9E"/>
    <w:rsid w:val="0036256D"/>
    <w:rsid w:val="0038346A"/>
    <w:rsid w:val="003937B1"/>
    <w:rsid w:val="003B02BE"/>
    <w:rsid w:val="003B3256"/>
    <w:rsid w:val="003D2505"/>
    <w:rsid w:val="003F0E13"/>
    <w:rsid w:val="00415600"/>
    <w:rsid w:val="00451FE3"/>
    <w:rsid w:val="004661FF"/>
    <w:rsid w:val="00477A49"/>
    <w:rsid w:val="00480F79"/>
    <w:rsid w:val="00486B03"/>
    <w:rsid w:val="004917C2"/>
    <w:rsid w:val="004923A9"/>
    <w:rsid w:val="00493839"/>
    <w:rsid w:val="004B54DB"/>
    <w:rsid w:val="004D7B09"/>
    <w:rsid w:val="00514BC6"/>
    <w:rsid w:val="00515C74"/>
    <w:rsid w:val="0052684C"/>
    <w:rsid w:val="00537915"/>
    <w:rsid w:val="0055561A"/>
    <w:rsid w:val="00557951"/>
    <w:rsid w:val="00570310"/>
    <w:rsid w:val="0058058E"/>
    <w:rsid w:val="0058632D"/>
    <w:rsid w:val="005B6128"/>
    <w:rsid w:val="005D080E"/>
    <w:rsid w:val="0063305A"/>
    <w:rsid w:val="0064128B"/>
    <w:rsid w:val="00647575"/>
    <w:rsid w:val="006601B2"/>
    <w:rsid w:val="00663CAB"/>
    <w:rsid w:val="006764D1"/>
    <w:rsid w:val="00683C2C"/>
    <w:rsid w:val="006B7E27"/>
    <w:rsid w:val="006C1255"/>
    <w:rsid w:val="006E09A2"/>
    <w:rsid w:val="006E2D61"/>
    <w:rsid w:val="007179AC"/>
    <w:rsid w:val="00730323"/>
    <w:rsid w:val="00734152"/>
    <w:rsid w:val="00750404"/>
    <w:rsid w:val="00757537"/>
    <w:rsid w:val="007748F8"/>
    <w:rsid w:val="007A1AFC"/>
    <w:rsid w:val="007A7E66"/>
    <w:rsid w:val="007B010B"/>
    <w:rsid w:val="007C7336"/>
    <w:rsid w:val="007D13B5"/>
    <w:rsid w:val="007E11BA"/>
    <w:rsid w:val="007F573F"/>
    <w:rsid w:val="00806E0D"/>
    <w:rsid w:val="00813AE5"/>
    <w:rsid w:val="0082414F"/>
    <w:rsid w:val="008344A4"/>
    <w:rsid w:val="00835B43"/>
    <w:rsid w:val="00863BFC"/>
    <w:rsid w:val="00870967"/>
    <w:rsid w:val="00891361"/>
    <w:rsid w:val="008A46D0"/>
    <w:rsid w:val="008D0ACD"/>
    <w:rsid w:val="008D44E8"/>
    <w:rsid w:val="008F1410"/>
    <w:rsid w:val="008F3819"/>
    <w:rsid w:val="00905413"/>
    <w:rsid w:val="00910614"/>
    <w:rsid w:val="00955B83"/>
    <w:rsid w:val="009568FE"/>
    <w:rsid w:val="0096641E"/>
    <w:rsid w:val="009A57CE"/>
    <w:rsid w:val="009C25BF"/>
    <w:rsid w:val="009D288F"/>
    <w:rsid w:val="009D6C7E"/>
    <w:rsid w:val="009E596D"/>
    <w:rsid w:val="009F352F"/>
    <w:rsid w:val="00A02835"/>
    <w:rsid w:val="00A104E6"/>
    <w:rsid w:val="00A42C3B"/>
    <w:rsid w:val="00A44649"/>
    <w:rsid w:val="00A54C83"/>
    <w:rsid w:val="00A6182F"/>
    <w:rsid w:val="00A97A98"/>
    <w:rsid w:val="00AD202B"/>
    <w:rsid w:val="00AD6394"/>
    <w:rsid w:val="00B0476C"/>
    <w:rsid w:val="00B075C3"/>
    <w:rsid w:val="00B355FF"/>
    <w:rsid w:val="00B407EA"/>
    <w:rsid w:val="00B40935"/>
    <w:rsid w:val="00B40F5B"/>
    <w:rsid w:val="00B413AE"/>
    <w:rsid w:val="00B46BD4"/>
    <w:rsid w:val="00B50B8D"/>
    <w:rsid w:val="00B54001"/>
    <w:rsid w:val="00B6066D"/>
    <w:rsid w:val="00B6563C"/>
    <w:rsid w:val="00B7128D"/>
    <w:rsid w:val="00B856AC"/>
    <w:rsid w:val="00B936D7"/>
    <w:rsid w:val="00BA2F37"/>
    <w:rsid w:val="00BB6637"/>
    <w:rsid w:val="00BE505F"/>
    <w:rsid w:val="00BE6F3C"/>
    <w:rsid w:val="00BE7F17"/>
    <w:rsid w:val="00BF6537"/>
    <w:rsid w:val="00C570E3"/>
    <w:rsid w:val="00C60A41"/>
    <w:rsid w:val="00C95E77"/>
    <w:rsid w:val="00CA1AF5"/>
    <w:rsid w:val="00CA7F09"/>
    <w:rsid w:val="00CD5DD3"/>
    <w:rsid w:val="00CE37C2"/>
    <w:rsid w:val="00D11EC6"/>
    <w:rsid w:val="00D32E75"/>
    <w:rsid w:val="00D40C12"/>
    <w:rsid w:val="00D44044"/>
    <w:rsid w:val="00D46D35"/>
    <w:rsid w:val="00D77970"/>
    <w:rsid w:val="00DA1F33"/>
    <w:rsid w:val="00DB1A89"/>
    <w:rsid w:val="00DB544D"/>
    <w:rsid w:val="00DE34FF"/>
    <w:rsid w:val="00DE75BF"/>
    <w:rsid w:val="00E2721F"/>
    <w:rsid w:val="00E4104D"/>
    <w:rsid w:val="00E47999"/>
    <w:rsid w:val="00E527B8"/>
    <w:rsid w:val="00E74559"/>
    <w:rsid w:val="00E767E7"/>
    <w:rsid w:val="00EB3437"/>
    <w:rsid w:val="00EC403A"/>
    <w:rsid w:val="00F0168B"/>
    <w:rsid w:val="00F05A55"/>
    <w:rsid w:val="00F07857"/>
    <w:rsid w:val="00F37155"/>
    <w:rsid w:val="00F57368"/>
    <w:rsid w:val="00FB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4E55"/>
  <w15:chartTrackingRefBased/>
  <w15:docId w15:val="{D81FAE3C-3441-4500-A7F2-982DCF95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410"/>
    <w:pPr>
      <w:spacing w:after="0" w:line="240" w:lineRule="auto"/>
    </w:pPr>
    <w:rPr>
      <w:rFonts w:ascii="Palatino Linotype" w:eastAsia="Times New Roman" w:hAnsi="Palatino Linotype" w:cs="Times New Roman"/>
      <w:lang w:val="nl-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8F1410"/>
    <w:rPr>
      <w:sz w:val="20"/>
      <w:szCs w:val="20"/>
    </w:rPr>
  </w:style>
  <w:style w:type="character" w:customStyle="1" w:styleId="NotedebasdepageCar">
    <w:name w:val="Note de bas de page Car"/>
    <w:basedOn w:val="Policepardfaut"/>
    <w:link w:val="Notedebasdepage"/>
    <w:rsid w:val="008F1410"/>
    <w:rPr>
      <w:rFonts w:ascii="Palatino Linotype" w:eastAsia="Times New Roman" w:hAnsi="Palatino Linotype" w:cs="Times New Roman"/>
      <w:sz w:val="20"/>
      <w:szCs w:val="20"/>
      <w:lang w:val="nl-BE" w:eastAsia="fr-FR"/>
    </w:rPr>
  </w:style>
  <w:style w:type="character" w:styleId="Appelnotedebasdep">
    <w:name w:val="footnote reference"/>
    <w:rsid w:val="008F1410"/>
    <w:rPr>
      <w:vertAlign w:val="superscript"/>
    </w:rPr>
  </w:style>
  <w:style w:type="paragraph" w:styleId="Paragraphedeliste">
    <w:name w:val="List Paragraph"/>
    <w:basedOn w:val="Normal"/>
    <w:uiPriority w:val="34"/>
    <w:qFormat/>
    <w:rsid w:val="008F1410"/>
    <w:pPr>
      <w:ind w:left="720"/>
      <w:contextualSpacing/>
    </w:pPr>
  </w:style>
  <w:style w:type="paragraph" w:styleId="En-tte">
    <w:name w:val="header"/>
    <w:basedOn w:val="Normal"/>
    <w:link w:val="En-tteCar"/>
    <w:rsid w:val="008F1410"/>
    <w:pPr>
      <w:tabs>
        <w:tab w:val="center" w:pos="4513"/>
        <w:tab w:val="right" w:pos="9026"/>
      </w:tabs>
    </w:pPr>
  </w:style>
  <w:style w:type="character" w:customStyle="1" w:styleId="En-tteCar">
    <w:name w:val="En-tête Car"/>
    <w:basedOn w:val="Policepardfaut"/>
    <w:link w:val="En-tte"/>
    <w:rsid w:val="008F1410"/>
    <w:rPr>
      <w:rFonts w:ascii="Palatino Linotype" w:eastAsia="Times New Roman" w:hAnsi="Palatino Linotype" w:cs="Times New Roman"/>
      <w:lang w:val="nl-BE" w:eastAsia="fr-FR"/>
    </w:rPr>
  </w:style>
  <w:style w:type="character" w:styleId="Marquedecommentaire">
    <w:name w:val="annotation reference"/>
    <w:basedOn w:val="Policepardfaut"/>
    <w:semiHidden/>
    <w:unhideWhenUsed/>
    <w:rsid w:val="008F1410"/>
    <w:rPr>
      <w:sz w:val="16"/>
      <w:szCs w:val="16"/>
    </w:rPr>
  </w:style>
  <w:style w:type="paragraph" w:styleId="Commentaire">
    <w:name w:val="annotation text"/>
    <w:basedOn w:val="Normal"/>
    <w:link w:val="CommentaireCar"/>
    <w:unhideWhenUsed/>
    <w:rsid w:val="008F1410"/>
    <w:rPr>
      <w:sz w:val="20"/>
      <w:szCs w:val="20"/>
    </w:rPr>
  </w:style>
  <w:style w:type="character" w:customStyle="1" w:styleId="CommentaireCar">
    <w:name w:val="Commentaire Car"/>
    <w:basedOn w:val="Policepardfaut"/>
    <w:link w:val="Commentaire"/>
    <w:rsid w:val="008F1410"/>
    <w:rPr>
      <w:rFonts w:ascii="Palatino Linotype" w:eastAsia="Times New Roman" w:hAnsi="Palatino Linotype" w:cs="Times New Roman"/>
      <w:sz w:val="20"/>
      <w:szCs w:val="20"/>
      <w:lang w:val="nl-BE" w:eastAsia="fr-FR"/>
    </w:rPr>
  </w:style>
  <w:style w:type="paragraph" w:styleId="Objetducommentaire">
    <w:name w:val="annotation subject"/>
    <w:basedOn w:val="Commentaire"/>
    <w:next w:val="Commentaire"/>
    <w:link w:val="ObjetducommentaireCar"/>
    <w:uiPriority w:val="99"/>
    <w:semiHidden/>
    <w:unhideWhenUsed/>
    <w:rsid w:val="003B3256"/>
    <w:rPr>
      <w:b/>
      <w:bCs/>
    </w:rPr>
  </w:style>
  <w:style w:type="character" w:customStyle="1" w:styleId="ObjetducommentaireCar">
    <w:name w:val="Objet du commentaire Car"/>
    <w:basedOn w:val="CommentaireCar"/>
    <w:link w:val="Objetducommentaire"/>
    <w:uiPriority w:val="99"/>
    <w:semiHidden/>
    <w:rsid w:val="003B3256"/>
    <w:rPr>
      <w:rFonts w:ascii="Palatino Linotype" w:eastAsia="Times New Roman" w:hAnsi="Palatino Linotype" w:cs="Times New Roman"/>
      <w:b/>
      <w:bCs/>
      <w:sz w:val="20"/>
      <w:szCs w:val="20"/>
      <w:lang w:val="nl-BE" w:eastAsia="fr-FR"/>
    </w:rPr>
  </w:style>
  <w:style w:type="paragraph" w:styleId="Rvision">
    <w:name w:val="Revision"/>
    <w:hidden/>
    <w:uiPriority w:val="99"/>
    <w:semiHidden/>
    <w:rsid w:val="008D0ACD"/>
    <w:pPr>
      <w:spacing w:after="0" w:line="240" w:lineRule="auto"/>
    </w:pPr>
    <w:rPr>
      <w:rFonts w:ascii="Palatino Linotype" w:eastAsia="Times New Roman" w:hAnsi="Palatino Linotype" w:cs="Times New Roman"/>
      <w:lang w:val="nl-BE" w:eastAsia="fr-FR"/>
    </w:rPr>
  </w:style>
  <w:style w:type="paragraph" w:styleId="Pieddepage">
    <w:name w:val="footer"/>
    <w:basedOn w:val="Normal"/>
    <w:link w:val="PieddepageCar"/>
    <w:uiPriority w:val="99"/>
    <w:unhideWhenUsed/>
    <w:rsid w:val="000922D3"/>
    <w:pPr>
      <w:tabs>
        <w:tab w:val="center" w:pos="4513"/>
        <w:tab w:val="right" w:pos="9026"/>
      </w:tabs>
    </w:pPr>
  </w:style>
  <w:style w:type="character" w:customStyle="1" w:styleId="PieddepageCar">
    <w:name w:val="Pied de page Car"/>
    <w:basedOn w:val="Policepardfaut"/>
    <w:link w:val="Pieddepage"/>
    <w:uiPriority w:val="99"/>
    <w:rsid w:val="000922D3"/>
    <w:rPr>
      <w:rFonts w:ascii="Palatino Linotype" w:eastAsia="Times New Roman" w:hAnsi="Palatino Linotype" w:cs="Times New Roman"/>
      <w:lang w:val="nl-BE" w:eastAsia="fr-FR"/>
    </w:rPr>
  </w:style>
  <w:style w:type="character" w:styleId="Lienhypertexte">
    <w:name w:val="Hyperlink"/>
    <w:basedOn w:val="Policepardfaut"/>
    <w:uiPriority w:val="99"/>
    <w:semiHidden/>
    <w:unhideWhenUsed/>
    <w:rsid w:val="003B0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28718">
      <w:bodyDiv w:val="1"/>
      <w:marLeft w:val="0"/>
      <w:marRight w:val="0"/>
      <w:marTop w:val="0"/>
      <w:marBottom w:val="0"/>
      <w:divBdr>
        <w:top w:val="none" w:sz="0" w:space="0" w:color="auto"/>
        <w:left w:val="none" w:sz="0" w:space="0" w:color="auto"/>
        <w:bottom w:val="none" w:sz="0" w:space="0" w:color="auto"/>
        <w:right w:val="none" w:sz="0" w:space="0" w:color="auto"/>
      </w:divBdr>
    </w:div>
    <w:div w:id="14656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istinvitroinvivo@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0E2E-4019-46F6-9B36-3B4FBD33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977</Words>
  <Characters>5571</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DEGROOT Martin</dc:creator>
  <cp:keywords/>
  <dc:description/>
  <cp:lastModifiedBy>DEGROOT Martin</cp:lastModifiedBy>
  <cp:revision>6</cp:revision>
  <cp:lastPrinted>2023-02-27T14:55:00Z</cp:lastPrinted>
  <dcterms:created xsi:type="dcterms:W3CDTF">2023-03-06T10:13:00Z</dcterms:created>
  <dcterms:modified xsi:type="dcterms:W3CDTF">2023-03-20T12:48:00Z</dcterms:modified>
</cp:coreProperties>
</file>